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AD54A" w14:textId="77777777" w:rsidR="008F147B" w:rsidRDefault="008F147B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377CA32C" w14:textId="77777777" w:rsidR="00EF1F90" w:rsidRDefault="00EF1F90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27B4BC9" w14:textId="77777777" w:rsidR="00D347BE" w:rsidRDefault="00D347BE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0CDF56E6" w14:textId="77777777" w:rsidR="006659DF" w:rsidRDefault="006659DF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6F155C5D" w14:textId="77777777" w:rsidR="006659DF" w:rsidRDefault="006659DF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6F17280C" w14:textId="77777777" w:rsidR="00D347BE" w:rsidRDefault="00D347BE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1B17A0C3" w14:textId="77777777" w:rsidR="00F32123" w:rsidRDefault="00D347BE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Shortly before her death, Gertrude Stein is rumored to have followed her question, “What </w:t>
      </w:r>
    </w:p>
    <w:p w14:paraId="48F9F1BE" w14:textId="77777777" w:rsidR="00F32123" w:rsidRDefault="00F32123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4090100A" w14:textId="77777777" w:rsidR="00F32123" w:rsidRDefault="00D347BE" w:rsidP="008517CB">
      <w:pPr>
        <w:shd w:val="clear" w:color="auto" w:fill="FFFFFF"/>
        <w:rPr>
          <w:rFonts w:ascii="Times" w:eastAsia="Times New Roman" w:hAnsi="Times" w:cs="Times New Roman"/>
          <w:i/>
        </w:rPr>
      </w:pPr>
      <w:r>
        <w:rPr>
          <w:rFonts w:ascii="Times" w:eastAsia="Times New Roman" w:hAnsi="Times" w:cs="Times New Roman"/>
        </w:rPr>
        <w:t xml:space="preserve">is the answer” with a second question, “Then what is the question?” In </w:t>
      </w:r>
      <w:r>
        <w:rPr>
          <w:rFonts w:ascii="Times" w:eastAsia="Times New Roman" w:hAnsi="Times" w:cs="Times New Roman"/>
          <w:i/>
        </w:rPr>
        <w:t>Hard Questions</w:t>
      </w:r>
    </w:p>
    <w:p w14:paraId="0D60D9AB" w14:textId="77777777" w:rsidR="00F32123" w:rsidRDefault="00F32123" w:rsidP="008517CB">
      <w:pPr>
        <w:shd w:val="clear" w:color="auto" w:fill="FFFFFF"/>
        <w:rPr>
          <w:rFonts w:ascii="Times" w:eastAsia="Times New Roman" w:hAnsi="Times" w:cs="Times New Roman"/>
          <w:i/>
        </w:rPr>
      </w:pPr>
    </w:p>
    <w:p w14:paraId="51431B5E" w14:textId="77777777" w:rsidR="006B778E" w:rsidRDefault="00D347BE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i/>
        </w:rPr>
        <w:t xml:space="preserve">On Global Educational Change, </w:t>
      </w:r>
      <w:r>
        <w:rPr>
          <w:rFonts w:ascii="Times" w:eastAsia="Times New Roman" w:hAnsi="Times" w:cs="Times New Roman"/>
        </w:rPr>
        <w:t xml:space="preserve">Pasi Sahlberg </w:t>
      </w:r>
      <w:r w:rsidR="00EE62F3">
        <w:rPr>
          <w:rFonts w:ascii="Times" w:eastAsia="Times New Roman" w:hAnsi="Times" w:cs="Times New Roman"/>
        </w:rPr>
        <w:t>and his colleagues and students take</w:t>
      </w:r>
      <w:r>
        <w:rPr>
          <w:rFonts w:ascii="Times" w:eastAsia="Times New Roman" w:hAnsi="Times" w:cs="Times New Roman"/>
        </w:rPr>
        <w:t xml:space="preserve"> the</w:t>
      </w:r>
    </w:p>
    <w:p w14:paraId="578B22E7" w14:textId="167DD0F9" w:rsidR="00F32123" w:rsidRDefault="00D347BE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</w:t>
      </w:r>
    </w:p>
    <w:p w14:paraId="6B0FBF2D" w14:textId="116AAEB9" w:rsidR="00F32123" w:rsidRDefault="00D347BE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importance of asking well</w:t>
      </w:r>
      <w:r w:rsidR="006B778E">
        <w:rPr>
          <w:rFonts w:ascii="Times" w:eastAsia="Times New Roman" w:hAnsi="Times" w:cs="Times New Roman"/>
        </w:rPr>
        <w:t xml:space="preserve"> </w:t>
      </w:r>
      <w:r w:rsidR="004937AA">
        <w:rPr>
          <w:rFonts w:ascii="Times" w:eastAsia="Times New Roman" w:hAnsi="Times" w:cs="Times New Roman"/>
        </w:rPr>
        <w:t xml:space="preserve">formulated </w:t>
      </w:r>
      <w:r>
        <w:rPr>
          <w:rFonts w:ascii="Times" w:eastAsia="Times New Roman" w:hAnsi="Times" w:cs="Times New Roman"/>
        </w:rPr>
        <w:t>questions about education seriously.</w:t>
      </w:r>
      <w:r w:rsidR="00EE62F3">
        <w:rPr>
          <w:rFonts w:ascii="Times" w:eastAsia="Times New Roman" w:hAnsi="Times" w:cs="Times New Roman"/>
        </w:rPr>
        <w:t xml:space="preserve"> </w:t>
      </w:r>
    </w:p>
    <w:p w14:paraId="0DA309D7" w14:textId="77777777" w:rsidR="00F32123" w:rsidRDefault="00F32123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5341C2F3" w14:textId="77777777" w:rsidR="004937AA" w:rsidRDefault="00EE62F3" w:rsidP="004937AA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Increa</w:t>
      </w:r>
      <w:r w:rsidR="00846F93">
        <w:rPr>
          <w:rFonts w:ascii="Times" w:eastAsia="Times New Roman" w:hAnsi="Times" w:cs="Times New Roman"/>
        </w:rPr>
        <w:t xml:space="preserve">singly, they argue, </w:t>
      </w:r>
      <w:r w:rsidR="004937AA">
        <w:rPr>
          <w:rFonts w:ascii="Times" w:eastAsia="Times New Roman" w:hAnsi="Times" w:cs="Times New Roman"/>
        </w:rPr>
        <w:t>it is necessary</w:t>
      </w:r>
      <w:r w:rsidR="00846F93">
        <w:rPr>
          <w:rFonts w:ascii="Times" w:eastAsia="Times New Roman" w:hAnsi="Times" w:cs="Times New Roman"/>
        </w:rPr>
        <w:t xml:space="preserve"> to raise such</w:t>
      </w:r>
      <w:r w:rsidR="004937AA">
        <w:rPr>
          <w:rFonts w:ascii="Times" w:eastAsia="Times New Roman" w:hAnsi="Times" w:cs="Times New Roman"/>
        </w:rPr>
        <w:t xml:space="preserve"> hard questions within an </w:t>
      </w:r>
    </w:p>
    <w:p w14:paraId="78DE290B" w14:textId="77777777" w:rsidR="004937AA" w:rsidRDefault="004937AA" w:rsidP="004937AA">
      <w:pPr>
        <w:shd w:val="clear" w:color="auto" w:fill="FFFFFF"/>
        <w:rPr>
          <w:rFonts w:ascii="Times" w:eastAsia="Times New Roman" w:hAnsi="Times" w:cs="Times New Roman"/>
        </w:rPr>
      </w:pPr>
    </w:p>
    <w:p w14:paraId="7DD991F0" w14:textId="10133781" w:rsidR="004937AA" w:rsidRDefault="004937AA" w:rsidP="004937AA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intern</w:t>
      </w:r>
      <w:r w:rsidR="00722E21">
        <w:rPr>
          <w:rFonts w:ascii="Times" w:eastAsia="Times New Roman" w:hAnsi="Times" w:cs="Times New Roman"/>
        </w:rPr>
        <w:t>ational and global perspective.</w:t>
      </w:r>
      <w:r>
        <w:rPr>
          <w:rFonts w:ascii="Times" w:eastAsia="Times New Roman" w:hAnsi="Times" w:cs="Times New Roman"/>
        </w:rPr>
        <w:t xml:space="preserve"> Seven</w:t>
      </w:r>
      <w:r w:rsidRPr="004937AA">
        <w:rPr>
          <w:rFonts w:ascii="Times" w:eastAsia="Times New Roman" w:hAnsi="Times" w:cs="Times New Roman"/>
        </w:rPr>
        <w:t xml:space="preserve"> </w:t>
      </w:r>
      <w:r>
        <w:rPr>
          <w:rFonts w:ascii="Times" w:eastAsia="Times New Roman" w:hAnsi="Times" w:cs="Times New Roman"/>
        </w:rPr>
        <w:t xml:space="preserve">of the  most pressing of these questions are </w:t>
      </w:r>
    </w:p>
    <w:p w14:paraId="60389905" w14:textId="77777777" w:rsidR="004937AA" w:rsidRDefault="004937AA" w:rsidP="004937AA">
      <w:pPr>
        <w:shd w:val="clear" w:color="auto" w:fill="FFFFFF"/>
        <w:rPr>
          <w:rFonts w:ascii="Times" w:eastAsia="Times New Roman" w:hAnsi="Times" w:cs="Times New Roman"/>
        </w:rPr>
      </w:pPr>
    </w:p>
    <w:p w14:paraId="10775B1F" w14:textId="2AB54419" w:rsidR="00846F93" w:rsidRDefault="004937AA" w:rsidP="00846F93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addressed</w:t>
      </w:r>
      <w:r w:rsidRPr="004937AA">
        <w:rPr>
          <w:rFonts w:ascii="Times" w:eastAsia="Times New Roman" w:hAnsi="Times" w:cs="Times New Roman"/>
        </w:rPr>
        <w:t xml:space="preserve"> </w:t>
      </w:r>
      <w:r>
        <w:rPr>
          <w:rFonts w:ascii="Times" w:eastAsia="Times New Roman" w:hAnsi="Times" w:cs="Times New Roman"/>
        </w:rPr>
        <w:t>in the book, and readers are encouraged to raise additional questions.</w:t>
      </w:r>
    </w:p>
    <w:p w14:paraId="1A380525" w14:textId="55C82138" w:rsidR="008F147B" w:rsidRDefault="008F147B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01FE835B" w14:textId="5C798E2E" w:rsidR="00223E79" w:rsidRDefault="00F32123" w:rsidP="00C37974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             The force behind </w:t>
      </w:r>
      <w:r w:rsidR="00C37974">
        <w:rPr>
          <w:rFonts w:ascii="Times" w:eastAsia="Times New Roman" w:hAnsi="Times" w:cs="Times New Roman"/>
        </w:rPr>
        <w:t xml:space="preserve">this project </w:t>
      </w:r>
      <w:r w:rsidR="00796A6D">
        <w:rPr>
          <w:rFonts w:ascii="Times" w:eastAsia="Times New Roman" w:hAnsi="Times" w:cs="Times New Roman"/>
        </w:rPr>
        <w:t xml:space="preserve">is </w:t>
      </w:r>
      <w:r w:rsidR="00C37974">
        <w:rPr>
          <w:rFonts w:ascii="Times" w:eastAsia="Times New Roman" w:hAnsi="Times" w:cs="Times New Roman"/>
        </w:rPr>
        <w:t>Pasi Sahlberg.</w:t>
      </w:r>
      <w:r>
        <w:rPr>
          <w:rFonts w:ascii="Times" w:eastAsia="Times New Roman" w:hAnsi="Times" w:cs="Times New Roman"/>
        </w:rPr>
        <w:t xml:space="preserve"> Dr. Sa</w:t>
      </w:r>
      <w:r w:rsidR="00C37974">
        <w:rPr>
          <w:rFonts w:ascii="Times" w:eastAsia="Times New Roman" w:hAnsi="Times" w:cs="Times New Roman"/>
        </w:rPr>
        <w:t>hlberg</w:t>
      </w:r>
      <w:r>
        <w:rPr>
          <w:rFonts w:ascii="Times" w:eastAsia="Times New Roman" w:hAnsi="Times" w:cs="Times New Roman"/>
        </w:rPr>
        <w:t xml:space="preserve"> has had extensive </w:t>
      </w:r>
    </w:p>
    <w:p w14:paraId="102ADC25" w14:textId="77777777" w:rsidR="00223E79" w:rsidRDefault="00223E79" w:rsidP="00C37974">
      <w:pPr>
        <w:shd w:val="clear" w:color="auto" w:fill="FFFFFF"/>
        <w:rPr>
          <w:rFonts w:ascii="Times" w:eastAsia="Times New Roman" w:hAnsi="Times" w:cs="Times New Roman"/>
        </w:rPr>
      </w:pPr>
    </w:p>
    <w:p w14:paraId="30420D1B" w14:textId="0FACC723" w:rsidR="00223E79" w:rsidRDefault="00F32123" w:rsidP="00130794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experience as an educational consultant </w:t>
      </w:r>
      <w:r w:rsidR="00130794">
        <w:rPr>
          <w:rFonts w:ascii="Times" w:eastAsia="Times New Roman" w:hAnsi="Times" w:cs="Times New Roman"/>
        </w:rPr>
        <w:t>to a number of international organizations.</w:t>
      </w:r>
    </w:p>
    <w:p w14:paraId="48F083B0" w14:textId="77777777" w:rsidR="00223E79" w:rsidRDefault="00223E79" w:rsidP="00C37974">
      <w:pPr>
        <w:shd w:val="clear" w:color="auto" w:fill="FFFFFF"/>
        <w:rPr>
          <w:rFonts w:ascii="Times" w:eastAsia="Times New Roman" w:hAnsi="Times" w:cs="Times New Roman"/>
        </w:rPr>
      </w:pPr>
    </w:p>
    <w:p w14:paraId="4DF8DC2A" w14:textId="4BBC3E3F" w:rsidR="00223E79" w:rsidRDefault="005008E9" w:rsidP="00C37974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He has written on Finnish education, and served as the dire</w:t>
      </w:r>
      <w:r w:rsidR="00C37974">
        <w:rPr>
          <w:rFonts w:ascii="Times" w:eastAsia="Times New Roman" w:hAnsi="Times" w:cs="Times New Roman"/>
        </w:rPr>
        <w:t xml:space="preserve">ctor general of </w:t>
      </w:r>
    </w:p>
    <w:p w14:paraId="619B4380" w14:textId="77777777" w:rsidR="00223E79" w:rsidRDefault="00223E79" w:rsidP="00C37974">
      <w:pPr>
        <w:shd w:val="clear" w:color="auto" w:fill="FFFFFF"/>
        <w:rPr>
          <w:rFonts w:ascii="Times" w:eastAsia="Times New Roman" w:hAnsi="Times" w:cs="Times New Roman"/>
        </w:rPr>
      </w:pPr>
    </w:p>
    <w:p w14:paraId="1C79664F" w14:textId="2A797683" w:rsidR="00223E79" w:rsidRDefault="00C37974" w:rsidP="00C37974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the Centre for International M</w:t>
      </w:r>
      <w:r w:rsidR="005008E9">
        <w:rPr>
          <w:rFonts w:ascii="Times" w:eastAsia="Times New Roman" w:hAnsi="Times" w:cs="Times New Roman"/>
        </w:rPr>
        <w:t>obility at the Finnish Ministry of Education and Culture</w:t>
      </w:r>
      <w:r w:rsidR="00223E79">
        <w:rPr>
          <w:rFonts w:ascii="Times" w:eastAsia="Times New Roman" w:hAnsi="Times" w:cs="Times New Roman"/>
        </w:rPr>
        <w:t>.</w:t>
      </w:r>
    </w:p>
    <w:p w14:paraId="579C2326" w14:textId="77777777" w:rsidR="00223E79" w:rsidRDefault="00223E79" w:rsidP="00C37974">
      <w:pPr>
        <w:shd w:val="clear" w:color="auto" w:fill="FFFFFF"/>
        <w:rPr>
          <w:rFonts w:ascii="Times" w:eastAsia="Times New Roman" w:hAnsi="Times" w:cs="Times New Roman"/>
        </w:rPr>
      </w:pPr>
    </w:p>
    <w:p w14:paraId="1276334F" w14:textId="107CEE8D" w:rsidR="00223E79" w:rsidRDefault="005008E9" w:rsidP="00C37974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His Finnish experience probably explains why a number of the chap</w:t>
      </w:r>
      <w:r w:rsidR="00C37974">
        <w:rPr>
          <w:rFonts w:ascii="Times" w:eastAsia="Times New Roman" w:hAnsi="Times" w:cs="Times New Roman"/>
        </w:rPr>
        <w:t xml:space="preserve">ters </w:t>
      </w:r>
      <w:r w:rsidR="00846F93">
        <w:rPr>
          <w:rFonts w:ascii="Times" w:eastAsia="Times New Roman" w:hAnsi="Times" w:cs="Times New Roman"/>
        </w:rPr>
        <w:t xml:space="preserve">include </w:t>
      </w:r>
      <w:r w:rsidR="00C37974">
        <w:rPr>
          <w:rFonts w:ascii="Times" w:eastAsia="Times New Roman" w:hAnsi="Times" w:cs="Times New Roman"/>
        </w:rPr>
        <w:t xml:space="preserve">Finland </w:t>
      </w:r>
    </w:p>
    <w:p w14:paraId="69923EA0" w14:textId="77777777" w:rsidR="00223E79" w:rsidRDefault="00223E79" w:rsidP="00C37974">
      <w:pPr>
        <w:shd w:val="clear" w:color="auto" w:fill="FFFFFF"/>
        <w:rPr>
          <w:rFonts w:ascii="Times" w:eastAsia="Times New Roman" w:hAnsi="Times" w:cs="Times New Roman"/>
        </w:rPr>
      </w:pPr>
    </w:p>
    <w:p w14:paraId="1BFD52AE" w14:textId="44BDA648" w:rsidR="00223E79" w:rsidRDefault="00846F93" w:rsidP="00C37974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as </w:t>
      </w:r>
      <w:r w:rsidR="00C37974">
        <w:rPr>
          <w:rFonts w:ascii="Times" w:eastAsia="Times New Roman" w:hAnsi="Times" w:cs="Times New Roman"/>
        </w:rPr>
        <w:t>an example.</w:t>
      </w:r>
      <w:r w:rsidR="005008E9">
        <w:rPr>
          <w:rFonts w:ascii="Times" w:eastAsia="Times New Roman" w:hAnsi="Times" w:cs="Times New Roman"/>
        </w:rPr>
        <w:t xml:space="preserve"> </w:t>
      </w:r>
      <w:r w:rsidR="005008E9">
        <w:rPr>
          <w:rFonts w:ascii="Times" w:eastAsia="Times New Roman" w:hAnsi="Times" w:cs="Times New Roman"/>
          <w:i/>
        </w:rPr>
        <w:t>Hard Questions</w:t>
      </w:r>
      <w:r w:rsidR="005008E9">
        <w:rPr>
          <w:rFonts w:ascii="Times" w:eastAsia="Times New Roman" w:hAnsi="Times" w:cs="Times New Roman"/>
        </w:rPr>
        <w:t xml:space="preserve"> grew out of his time</w:t>
      </w:r>
      <w:r>
        <w:rPr>
          <w:rFonts w:ascii="Times" w:eastAsia="Times New Roman" w:hAnsi="Times" w:cs="Times New Roman"/>
        </w:rPr>
        <w:t xml:space="preserve"> as a visiting professor </w:t>
      </w:r>
      <w:r w:rsidR="00C37974">
        <w:rPr>
          <w:rFonts w:ascii="Times" w:eastAsia="Times New Roman" w:hAnsi="Times" w:cs="Times New Roman"/>
        </w:rPr>
        <w:t xml:space="preserve">at </w:t>
      </w:r>
      <w:r w:rsidR="00AD42E2">
        <w:rPr>
          <w:rFonts w:ascii="Times" w:eastAsia="Times New Roman" w:hAnsi="Times" w:cs="Times New Roman"/>
        </w:rPr>
        <w:t>the</w:t>
      </w:r>
    </w:p>
    <w:p w14:paraId="6AD93606" w14:textId="77777777" w:rsidR="00223E79" w:rsidRDefault="00223E79" w:rsidP="00C37974">
      <w:pPr>
        <w:shd w:val="clear" w:color="auto" w:fill="FFFFFF"/>
        <w:rPr>
          <w:rFonts w:ascii="Times" w:eastAsia="Times New Roman" w:hAnsi="Times" w:cs="Times New Roman"/>
        </w:rPr>
      </w:pPr>
    </w:p>
    <w:p w14:paraId="30D97E9E" w14:textId="3D862AC0" w:rsidR="006C654D" w:rsidRDefault="00C37974" w:rsidP="00C37974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Harvard Graduate School</w:t>
      </w:r>
      <w:r w:rsidR="006C654D">
        <w:rPr>
          <w:rFonts w:ascii="Times" w:eastAsia="Times New Roman" w:hAnsi="Times" w:cs="Times New Roman"/>
        </w:rPr>
        <w:t xml:space="preserve"> of</w:t>
      </w:r>
      <w:r>
        <w:rPr>
          <w:rFonts w:ascii="Times" w:eastAsia="Times New Roman" w:hAnsi="Times" w:cs="Times New Roman"/>
        </w:rPr>
        <w:t xml:space="preserve"> Education where he taught </w:t>
      </w:r>
      <w:r w:rsidR="00AD42E2">
        <w:rPr>
          <w:rFonts w:ascii="Times" w:eastAsia="Times New Roman" w:hAnsi="Times" w:cs="Times New Roman"/>
        </w:rPr>
        <w:t>a course with the title of this</w:t>
      </w:r>
    </w:p>
    <w:p w14:paraId="4ED6555F" w14:textId="77777777" w:rsidR="006C654D" w:rsidRDefault="006C654D" w:rsidP="00C37974">
      <w:pPr>
        <w:shd w:val="clear" w:color="auto" w:fill="FFFFFF"/>
        <w:rPr>
          <w:rFonts w:ascii="Times" w:eastAsia="Times New Roman" w:hAnsi="Times" w:cs="Times New Roman"/>
        </w:rPr>
      </w:pPr>
    </w:p>
    <w:p w14:paraId="4700B4AF" w14:textId="35873E24" w:rsidR="00223E79" w:rsidRDefault="006C654D" w:rsidP="00C37974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book. </w:t>
      </w:r>
      <w:r w:rsidR="00B6127C">
        <w:rPr>
          <w:rFonts w:ascii="Times" w:eastAsia="Times New Roman" w:hAnsi="Times" w:cs="Times New Roman"/>
        </w:rPr>
        <w:t>He invited a doctoral student</w:t>
      </w:r>
      <w:r w:rsidR="00947882">
        <w:rPr>
          <w:rFonts w:ascii="Times" w:eastAsia="Times New Roman" w:hAnsi="Times" w:cs="Times New Roman"/>
        </w:rPr>
        <w:t xml:space="preserve"> (Vanessa Rodrig</w:t>
      </w:r>
      <w:r w:rsidR="00C37974">
        <w:rPr>
          <w:rFonts w:ascii="Times" w:eastAsia="Times New Roman" w:hAnsi="Times" w:cs="Times New Roman"/>
        </w:rPr>
        <w:t xml:space="preserve">uez) and a teaching fellow </w:t>
      </w:r>
      <w:proofErr w:type="gramStart"/>
      <w:r w:rsidR="00C37974">
        <w:rPr>
          <w:rFonts w:ascii="Times" w:eastAsia="Times New Roman" w:hAnsi="Times" w:cs="Times New Roman"/>
        </w:rPr>
        <w:t>who</w:t>
      </w:r>
      <w:proofErr w:type="gramEnd"/>
      <w:r w:rsidR="00C37974">
        <w:rPr>
          <w:rFonts w:ascii="Times" w:eastAsia="Times New Roman" w:hAnsi="Times" w:cs="Times New Roman"/>
        </w:rPr>
        <w:t xml:space="preserve"> had</w:t>
      </w:r>
    </w:p>
    <w:p w14:paraId="527ABDF7" w14:textId="01207758" w:rsidR="00223E79" w:rsidRDefault="00C37974" w:rsidP="00C37974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</w:t>
      </w:r>
    </w:p>
    <w:p w14:paraId="558F0F4F" w14:textId="77777777" w:rsidR="00223E79" w:rsidRDefault="00C37974" w:rsidP="00C37974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graduated two years earlier (Jo</w:t>
      </w:r>
      <w:r w:rsidR="00D51A95">
        <w:rPr>
          <w:rFonts w:ascii="Times" w:eastAsia="Times New Roman" w:hAnsi="Times" w:cs="Times New Roman"/>
        </w:rPr>
        <w:t>nathan Hasak) to work with him. Groups of three students</w:t>
      </w:r>
    </w:p>
    <w:p w14:paraId="1A2C1BEF" w14:textId="77777777" w:rsidR="00223E79" w:rsidRDefault="00223E79" w:rsidP="00C37974">
      <w:pPr>
        <w:shd w:val="clear" w:color="auto" w:fill="FFFFFF"/>
        <w:rPr>
          <w:rFonts w:ascii="Times" w:eastAsia="Times New Roman" w:hAnsi="Times" w:cs="Times New Roman"/>
        </w:rPr>
      </w:pPr>
    </w:p>
    <w:p w14:paraId="0F95F75B" w14:textId="77777777" w:rsidR="006C654D" w:rsidRDefault="00D51A95" w:rsidP="00C37974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were assigned to write</w:t>
      </w:r>
      <w:r w:rsidR="00722E21">
        <w:rPr>
          <w:rFonts w:ascii="Times" w:eastAsia="Times New Roman" w:hAnsi="Times" w:cs="Times New Roman"/>
        </w:rPr>
        <w:t xml:space="preserve"> an academic essay </w:t>
      </w:r>
      <w:r w:rsidR="00796A6D">
        <w:rPr>
          <w:rFonts w:ascii="Times" w:eastAsia="Times New Roman" w:hAnsi="Times" w:cs="Times New Roman"/>
        </w:rPr>
        <w:t>(</w:t>
      </w:r>
      <w:r w:rsidR="00223E79">
        <w:rPr>
          <w:rFonts w:ascii="Times" w:eastAsia="Times New Roman" w:hAnsi="Times" w:cs="Times New Roman"/>
        </w:rPr>
        <w:t xml:space="preserve">not an opinion piece) </w:t>
      </w:r>
      <w:r>
        <w:rPr>
          <w:rFonts w:ascii="Times" w:eastAsia="Times New Roman" w:hAnsi="Times" w:cs="Times New Roman"/>
        </w:rPr>
        <w:t xml:space="preserve">on one of the seven </w:t>
      </w:r>
    </w:p>
    <w:p w14:paraId="29386715" w14:textId="073F095F" w:rsidR="00223E79" w:rsidRDefault="00796A6D" w:rsidP="00C37974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</w:t>
      </w:r>
    </w:p>
    <w:p w14:paraId="4FFD9D07" w14:textId="0072FBFC" w:rsidR="00796A6D" w:rsidRDefault="00D51A95" w:rsidP="00C37974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questions selected. </w:t>
      </w:r>
      <w:r w:rsidR="00223E79">
        <w:rPr>
          <w:rFonts w:ascii="Times" w:eastAsia="Times New Roman" w:hAnsi="Times" w:cs="Times New Roman"/>
        </w:rPr>
        <w:t xml:space="preserve"> These seven essays plus an introduction and concluding chapter form</w:t>
      </w:r>
    </w:p>
    <w:p w14:paraId="26BF087C" w14:textId="77777777" w:rsidR="00223E79" w:rsidRDefault="00223E79" w:rsidP="00C37974">
      <w:pPr>
        <w:shd w:val="clear" w:color="auto" w:fill="FFFFFF"/>
        <w:rPr>
          <w:rFonts w:ascii="Times" w:eastAsia="Times New Roman" w:hAnsi="Times" w:cs="Times New Roman"/>
        </w:rPr>
      </w:pPr>
    </w:p>
    <w:p w14:paraId="1E7F5A89" w14:textId="622A01D4" w:rsidR="00C37974" w:rsidRDefault="00223E79" w:rsidP="00F30B2F">
      <w:pPr>
        <w:shd w:val="clear" w:color="auto" w:fill="FFFFFF"/>
        <w:jc w:val="both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this brief book of 1</w:t>
      </w:r>
      <w:r w:rsidR="00722E21">
        <w:rPr>
          <w:rFonts w:ascii="Times" w:eastAsia="Times New Roman" w:hAnsi="Times" w:cs="Times New Roman"/>
        </w:rPr>
        <w:t>3</w:t>
      </w:r>
      <w:r>
        <w:rPr>
          <w:rFonts w:ascii="Times" w:eastAsia="Times New Roman" w:hAnsi="Times" w:cs="Times New Roman"/>
        </w:rPr>
        <w:t xml:space="preserve">6 pages. </w:t>
      </w:r>
    </w:p>
    <w:p w14:paraId="565A2E82" w14:textId="65B82D88" w:rsidR="00F32123" w:rsidRDefault="00F32123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882D36F" w14:textId="721EC3FB" w:rsidR="008F147B" w:rsidRDefault="00796A6D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         </w:t>
      </w:r>
      <w:r>
        <w:rPr>
          <w:rFonts w:ascii="Times" w:eastAsia="Times New Roman" w:hAnsi="Times" w:cs="Times New Roman"/>
        </w:rPr>
        <w:t>The seven questions are:</w:t>
      </w:r>
    </w:p>
    <w:p w14:paraId="589DAAD3" w14:textId="77777777" w:rsidR="00796A6D" w:rsidRDefault="00796A6D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1F4C55F4" w14:textId="3017495B" w:rsidR="008F147B" w:rsidRDefault="00FC68B8" w:rsidP="00796A6D">
      <w:pPr>
        <w:shd w:val="clear" w:color="auto" w:fill="FFFFFF"/>
        <w:ind w:left="1080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1. </w:t>
      </w:r>
      <w:r w:rsidR="00796A6D" w:rsidRPr="00796A6D">
        <w:rPr>
          <w:rFonts w:ascii="Times" w:eastAsia="Times New Roman" w:hAnsi="Times" w:cs="Times New Roman"/>
        </w:rPr>
        <w:t>Can Parental Choice Improve Education for All?</w:t>
      </w:r>
    </w:p>
    <w:p w14:paraId="7D09003A" w14:textId="77777777" w:rsidR="00796A6D" w:rsidRDefault="00796A6D" w:rsidP="00796A6D">
      <w:pPr>
        <w:shd w:val="clear" w:color="auto" w:fill="FFFFFF"/>
        <w:ind w:left="1080"/>
        <w:rPr>
          <w:rFonts w:ascii="Times" w:eastAsia="Times New Roman" w:hAnsi="Times" w:cs="Times New Roman"/>
        </w:rPr>
      </w:pPr>
    </w:p>
    <w:p w14:paraId="5D5AA32F" w14:textId="08660832" w:rsidR="00796A6D" w:rsidRDefault="00FC68B8" w:rsidP="00796A6D">
      <w:pPr>
        <w:shd w:val="clear" w:color="auto" w:fill="FFFFFF"/>
        <w:ind w:left="1080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2. </w:t>
      </w:r>
      <w:r w:rsidR="00796A6D">
        <w:rPr>
          <w:rFonts w:ascii="Times" w:eastAsia="Times New Roman" w:hAnsi="Times" w:cs="Times New Roman"/>
        </w:rPr>
        <w:t>What Is the Right Answer to the Standardized Testing Question?</w:t>
      </w:r>
    </w:p>
    <w:p w14:paraId="46D6FE5B" w14:textId="77777777" w:rsidR="00796A6D" w:rsidRDefault="00796A6D" w:rsidP="00796A6D">
      <w:pPr>
        <w:shd w:val="clear" w:color="auto" w:fill="FFFFFF"/>
        <w:ind w:left="1080"/>
        <w:rPr>
          <w:rFonts w:ascii="Times" w:eastAsia="Times New Roman" w:hAnsi="Times" w:cs="Times New Roman"/>
        </w:rPr>
      </w:pPr>
    </w:p>
    <w:p w14:paraId="40E8C37F" w14:textId="4D551B5D" w:rsidR="00796A6D" w:rsidRDefault="00FC68B8" w:rsidP="00796A6D">
      <w:pPr>
        <w:shd w:val="clear" w:color="auto" w:fill="FFFFFF"/>
        <w:ind w:left="1080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3. </w:t>
      </w:r>
      <w:r w:rsidR="00796A6D">
        <w:rPr>
          <w:rFonts w:ascii="Times" w:eastAsia="Times New Roman" w:hAnsi="Times" w:cs="Times New Roman"/>
        </w:rPr>
        <w:t>Can Anyone Teach?</w:t>
      </w:r>
    </w:p>
    <w:p w14:paraId="15C953B6" w14:textId="77777777" w:rsidR="00FF2862" w:rsidRDefault="00FF2862" w:rsidP="00796A6D">
      <w:pPr>
        <w:shd w:val="clear" w:color="auto" w:fill="FFFFFF"/>
        <w:ind w:left="1080"/>
        <w:rPr>
          <w:rFonts w:ascii="Times" w:eastAsia="Times New Roman" w:hAnsi="Times" w:cs="Times New Roman"/>
        </w:rPr>
      </w:pPr>
    </w:p>
    <w:p w14:paraId="679D2922" w14:textId="77777777" w:rsidR="00FF2862" w:rsidRDefault="00FF2862" w:rsidP="00796A6D">
      <w:pPr>
        <w:shd w:val="clear" w:color="auto" w:fill="FFFFFF"/>
        <w:ind w:left="1080"/>
        <w:rPr>
          <w:rFonts w:ascii="Times" w:eastAsia="Times New Roman" w:hAnsi="Times" w:cs="Times New Roman"/>
        </w:rPr>
      </w:pPr>
    </w:p>
    <w:p w14:paraId="3CA0C231" w14:textId="77777777" w:rsidR="00796A6D" w:rsidRDefault="00796A6D" w:rsidP="00796A6D">
      <w:pPr>
        <w:shd w:val="clear" w:color="auto" w:fill="FFFFFF"/>
        <w:ind w:left="1080"/>
        <w:rPr>
          <w:rFonts w:ascii="Times" w:eastAsia="Times New Roman" w:hAnsi="Times" w:cs="Times New Roman"/>
        </w:rPr>
      </w:pPr>
    </w:p>
    <w:p w14:paraId="78F13BB6" w14:textId="55079746" w:rsidR="00796A6D" w:rsidRDefault="00FC68B8" w:rsidP="00796A6D">
      <w:pPr>
        <w:shd w:val="clear" w:color="auto" w:fill="FFFFFF"/>
        <w:ind w:left="1080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4. </w:t>
      </w:r>
      <w:r w:rsidR="00796A6D">
        <w:rPr>
          <w:rFonts w:ascii="Times" w:eastAsia="Times New Roman" w:hAnsi="Times" w:cs="Times New Roman"/>
        </w:rPr>
        <w:t>Do We Still Need Teacher Unions?</w:t>
      </w:r>
    </w:p>
    <w:p w14:paraId="598CB16C" w14:textId="77777777" w:rsidR="00796A6D" w:rsidRDefault="00796A6D" w:rsidP="00796A6D">
      <w:pPr>
        <w:shd w:val="clear" w:color="auto" w:fill="FFFFFF"/>
        <w:ind w:left="1080"/>
        <w:rPr>
          <w:rFonts w:ascii="Times" w:eastAsia="Times New Roman" w:hAnsi="Times" w:cs="Times New Roman"/>
        </w:rPr>
      </w:pPr>
    </w:p>
    <w:p w14:paraId="030FD1D1" w14:textId="1F434621" w:rsidR="00796A6D" w:rsidRDefault="00FC68B8" w:rsidP="00796A6D">
      <w:pPr>
        <w:shd w:val="clear" w:color="auto" w:fill="FFFFFF"/>
        <w:ind w:left="1080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5. </w:t>
      </w:r>
      <w:r w:rsidR="00796A6D">
        <w:rPr>
          <w:rFonts w:ascii="Times" w:eastAsia="Times New Roman" w:hAnsi="Times" w:cs="Times New Roman"/>
        </w:rPr>
        <w:t>Will Technology Make Schools Smarter?</w:t>
      </w:r>
    </w:p>
    <w:p w14:paraId="10F0F58D" w14:textId="77777777" w:rsidR="00796A6D" w:rsidRDefault="00796A6D" w:rsidP="00796A6D">
      <w:pPr>
        <w:shd w:val="clear" w:color="auto" w:fill="FFFFFF"/>
        <w:ind w:left="1080"/>
        <w:rPr>
          <w:rFonts w:ascii="Times" w:eastAsia="Times New Roman" w:hAnsi="Times" w:cs="Times New Roman"/>
        </w:rPr>
      </w:pPr>
    </w:p>
    <w:p w14:paraId="7B5F6127" w14:textId="72E61077" w:rsidR="00796A6D" w:rsidRDefault="00FC68B8" w:rsidP="00796A6D">
      <w:pPr>
        <w:shd w:val="clear" w:color="auto" w:fill="FFFFFF"/>
        <w:ind w:left="1080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6. </w:t>
      </w:r>
      <w:r w:rsidR="00796A6D">
        <w:rPr>
          <w:rFonts w:ascii="Times" w:eastAsia="Times New Roman" w:hAnsi="Times" w:cs="Times New Roman"/>
        </w:rPr>
        <w:t>Can Schools Prepare Kids for Work?</w:t>
      </w:r>
    </w:p>
    <w:p w14:paraId="151F106E" w14:textId="77777777" w:rsidR="00796A6D" w:rsidRDefault="00796A6D" w:rsidP="00796A6D">
      <w:pPr>
        <w:shd w:val="clear" w:color="auto" w:fill="FFFFFF"/>
        <w:ind w:left="1080"/>
        <w:rPr>
          <w:rFonts w:ascii="Times" w:eastAsia="Times New Roman" w:hAnsi="Times" w:cs="Times New Roman"/>
        </w:rPr>
      </w:pPr>
    </w:p>
    <w:p w14:paraId="3CC00A8D" w14:textId="7F129312" w:rsidR="00796A6D" w:rsidRDefault="00FC68B8" w:rsidP="00796A6D">
      <w:pPr>
        <w:shd w:val="clear" w:color="auto" w:fill="FFFFFF"/>
        <w:ind w:left="1080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7. </w:t>
      </w:r>
      <w:r w:rsidR="00F30B2F">
        <w:rPr>
          <w:rFonts w:ascii="Times" w:eastAsia="Times New Roman" w:hAnsi="Times" w:cs="Times New Roman"/>
        </w:rPr>
        <w:t>Can Higher Education Be Transactional?</w:t>
      </w:r>
    </w:p>
    <w:p w14:paraId="5CBCCFB9" w14:textId="77777777" w:rsidR="00F30B2F" w:rsidRDefault="00F30B2F" w:rsidP="00F30B2F">
      <w:pPr>
        <w:shd w:val="clear" w:color="auto" w:fill="FFFFFF"/>
        <w:ind w:left="1080"/>
        <w:jc w:val="both"/>
        <w:rPr>
          <w:rFonts w:ascii="Times" w:eastAsia="Times New Roman" w:hAnsi="Times" w:cs="Times New Roman"/>
          <w:sz w:val="20"/>
          <w:szCs w:val="20"/>
        </w:rPr>
      </w:pPr>
    </w:p>
    <w:p w14:paraId="5279C320" w14:textId="23BF6FDC" w:rsidR="00F30B2F" w:rsidRDefault="00F30B2F" w:rsidP="00796A6D">
      <w:pPr>
        <w:shd w:val="clear" w:color="auto" w:fill="FFFFFF"/>
        <w:ind w:left="108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ab/>
      </w:r>
    </w:p>
    <w:p w14:paraId="76FDEF32" w14:textId="00950500" w:rsidR="00B332A4" w:rsidRDefault="00F30B2F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These </w:t>
      </w:r>
      <w:r w:rsidR="00B332A4">
        <w:rPr>
          <w:rFonts w:ascii="Times" w:eastAsia="Times New Roman" w:hAnsi="Times" w:cs="Times New Roman"/>
        </w:rPr>
        <w:t xml:space="preserve">seven </w:t>
      </w:r>
      <w:r>
        <w:rPr>
          <w:rFonts w:ascii="Times" w:eastAsia="Times New Roman" w:hAnsi="Times" w:cs="Times New Roman"/>
        </w:rPr>
        <w:t>do meet t</w:t>
      </w:r>
      <w:r w:rsidR="00B332A4">
        <w:rPr>
          <w:rFonts w:ascii="Times" w:eastAsia="Times New Roman" w:hAnsi="Times" w:cs="Times New Roman"/>
        </w:rPr>
        <w:t>he criteria set by Sahlberg et al</w:t>
      </w:r>
      <w:r w:rsidR="00722E21">
        <w:rPr>
          <w:rFonts w:ascii="Times" w:eastAsia="Times New Roman" w:hAnsi="Times" w:cs="Times New Roman"/>
        </w:rPr>
        <w:t>.</w:t>
      </w:r>
      <w:r>
        <w:rPr>
          <w:rFonts w:ascii="Times" w:eastAsia="Times New Roman" w:hAnsi="Times" w:cs="Times New Roman"/>
        </w:rPr>
        <w:t>,</w:t>
      </w:r>
      <w:r w:rsidR="00846F93">
        <w:rPr>
          <w:rFonts w:ascii="Times" w:eastAsia="Times New Roman" w:hAnsi="Times" w:cs="Times New Roman"/>
        </w:rPr>
        <w:t xml:space="preserve"> for hard questions.</w:t>
      </w:r>
      <w:r w:rsidR="00B332A4">
        <w:rPr>
          <w:rFonts w:ascii="Times" w:eastAsia="Times New Roman" w:hAnsi="Times" w:cs="Times New Roman"/>
        </w:rPr>
        <w:t xml:space="preserve"> “In our book</w:t>
      </w:r>
    </w:p>
    <w:p w14:paraId="30AA7C36" w14:textId="77777777" w:rsidR="00B332A4" w:rsidRDefault="00B332A4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176BF6CA" w14:textId="77777777" w:rsidR="00B332A4" w:rsidRDefault="00B332A4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we decided to include seven globally discussed controversial questions about educational </w:t>
      </w:r>
    </w:p>
    <w:p w14:paraId="008E1E79" w14:textId="77777777" w:rsidR="00B332A4" w:rsidRDefault="00B332A4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8914E95" w14:textId="19115F89" w:rsidR="00B8290C" w:rsidRDefault="00B332A4" w:rsidP="004937AA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change </w:t>
      </w:r>
      <w:r w:rsidR="004267A9">
        <w:rPr>
          <w:rFonts w:ascii="Times" w:eastAsia="Times New Roman" w:hAnsi="Times" w:cs="Times New Roman"/>
        </w:rPr>
        <w:t>“</w:t>
      </w:r>
      <w:r w:rsidR="00722E21">
        <w:rPr>
          <w:rFonts w:ascii="Times" w:eastAsia="Times New Roman" w:hAnsi="Times" w:cs="Times New Roman"/>
        </w:rPr>
        <w:t xml:space="preserve"> </w:t>
      </w:r>
      <w:r>
        <w:rPr>
          <w:rFonts w:ascii="Times" w:eastAsia="Times New Roman" w:hAnsi="Times" w:cs="Times New Roman"/>
        </w:rPr>
        <w:t>(p.</w:t>
      </w:r>
      <w:r w:rsidR="00B8290C">
        <w:rPr>
          <w:rFonts w:ascii="Times" w:eastAsia="Times New Roman" w:hAnsi="Times" w:cs="Times New Roman"/>
        </w:rPr>
        <w:t xml:space="preserve"> </w:t>
      </w:r>
      <w:r>
        <w:rPr>
          <w:rFonts w:ascii="Times" w:eastAsia="Times New Roman" w:hAnsi="Times" w:cs="Times New Roman"/>
        </w:rPr>
        <w:t xml:space="preserve">vii). </w:t>
      </w:r>
    </w:p>
    <w:p w14:paraId="69807415" w14:textId="77777777" w:rsidR="00B8290C" w:rsidRDefault="00B8290C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43C140D3" w14:textId="49027710" w:rsidR="00FF2862" w:rsidRDefault="00FC68B8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ab/>
      </w:r>
      <w:r w:rsidR="00796A6D" w:rsidRPr="00B45DAD">
        <w:rPr>
          <w:rFonts w:ascii="Times" w:eastAsia="Times New Roman" w:hAnsi="Times" w:cs="Times New Roman"/>
        </w:rPr>
        <w:t xml:space="preserve">In </w:t>
      </w:r>
      <w:r w:rsidR="004267A9">
        <w:rPr>
          <w:rFonts w:ascii="Times" w:eastAsia="Times New Roman" w:hAnsi="Times" w:cs="Times New Roman"/>
        </w:rPr>
        <w:t>the introduction, Sahlb</w:t>
      </w:r>
      <w:r w:rsidR="00A8468F">
        <w:rPr>
          <w:rFonts w:ascii="Times" w:eastAsia="Times New Roman" w:hAnsi="Times" w:cs="Times New Roman"/>
        </w:rPr>
        <w:t xml:space="preserve">erg, et al., recognize that these seven are among the </w:t>
      </w:r>
    </w:p>
    <w:p w14:paraId="309A27E6" w14:textId="77777777" w:rsidR="00FF2862" w:rsidRDefault="00FF2862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4F96DDC" w14:textId="77777777" w:rsidR="00FF2862" w:rsidRDefault="00A8468F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most pressing hard questions, however,  they “encourage readers to phrase new hard </w:t>
      </w:r>
    </w:p>
    <w:p w14:paraId="458C8A63" w14:textId="77777777" w:rsidR="00FF2862" w:rsidRDefault="00FF2862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9704F1D" w14:textId="5D69819C" w:rsidR="00B332A4" w:rsidRDefault="00A8468F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questions and use them in expanding your own understanding of educ</w:t>
      </w:r>
      <w:r w:rsidR="00FF2862">
        <w:rPr>
          <w:rFonts w:ascii="Times" w:eastAsia="Times New Roman" w:hAnsi="Times" w:cs="Times New Roman"/>
        </w:rPr>
        <w:t>a</w:t>
      </w:r>
      <w:r>
        <w:rPr>
          <w:rFonts w:ascii="Times" w:eastAsia="Times New Roman" w:hAnsi="Times" w:cs="Times New Roman"/>
        </w:rPr>
        <w:t xml:space="preserve">tion” (p. 3). </w:t>
      </w:r>
      <w:r w:rsidR="00FF2862">
        <w:rPr>
          <w:rFonts w:ascii="Times" w:eastAsia="Times New Roman" w:hAnsi="Times" w:cs="Times New Roman"/>
        </w:rPr>
        <w:t xml:space="preserve">My </w:t>
      </w:r>
    </w:p>
    <w:p w14:paraId="3BA5CA3D" w14:textId="77777777" w:rsidR="00FF2862" w:rsidRDefault="00FF2862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5C65772D" w14:textId="594A6A3E" w:rsidR="00B45DAD" w:rsidRDefault="00FF2862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list includes </w:t>
      </w:r>
      <w:r w:rsidR="00B45DAD" w:rsidRPr="00B45DAD">
        <w:rPr>
          <w:rFonts w:ascii="Times" w:eastAsia="Times New Roman" w:hAnsi="Times" w:cs="Times New Roman"/>
        </w:rPr>
        <w:t>the</w:t>
      </w:r>
      <w:r w:rsidR="00B332A4" w:rsidRPr="00B332A4">
        <w:rPr>
          <w:rFonts w:ascii="Times" w:eastAsia="Times New Roman" w:hAnsi="Times" w:cs="Times New Roman"/>
        </w:rPr>
        <w:t xml:space="preserve"> </w:t>
      </w:r>
      <w:r w:rsidR="00B332A4" w:rsidRPr="00B45DAD">
        <w:rPr>
          <w:rFonts w:ascii="Times" w:eastAsia="Times New Roman" w:hAnsi="Times" w:cs="Times New Roman"/>
        </w:rPr>
        <w:t>following -  What Role Do</w:t>
      </w:r>
      <w:r w:rsidR="00B332A4">
        <w:rPr>
          <w:rFonts w:ascii="Times" w:eastAsia="Times New Roman" w:hAnsi="Times" w:cs="Times New Roman"/>
        </w:rPr>
        <w:t xml:space="preserve"> Various </w:t>
      </w:r>
      <w:r w:rsidR="00B332A4" w:rsidRPr="00B45DAD">
        <w:rPr>
          <w:rFonts w:ascii="Times" w:eastAsia="Times New Roman" w:hAnsi="Times" w:cs="Times New Roman"/>
        </w:rPr>
        <w:t xml:space="preserve"> Media Play in Informing</w:t>
      </w:r>
      <w:r w:rsidR="00B332A4" w:rsidRPr="00B332A4">
        <w:rPr>
          <w:rFonts w:ascii="Times" w:eastAsia="Times New Roman" w:hAnsi="Times" w:cs="Times New Roman"/>
        </w:rPr>
        <w:t xml:space="preserve"> </w:t>
      </w:r>
      <w:r w:rsidR="00B332A4">
        <w:rPr>
          <w:rFonts w:ascii="Times" w:eastAsia="Times New Roman" w:hAnsi="Times" w:cs="Times New Roman"/>
        </w:rPr>
        <w:t xml:space="preserve">the  Public </w:t>
      </w:r>
    </w:p>
    <w:p w14:paraId="5B6E823F" w14:textId="77777777" w:rsidR="00B332A4" w:rsidRDefault="00B332A4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5C7ED2EC" w14:textId="03AB9A6E" w:rsidR="00FF2862" w:rsidRDefault="00B332A4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About School </w:t>
      </w:r>
      <w:r w:rsidR="00B45DAD" w:rsidRPr="00B45DAD">
        <w:rPr>
          <w:rFonts w:ascii="Times" w:eastAsia="Times New Roman" w:hAnsi="Times" w:cs="Times New Roman"/>
        </w:rPr>
        <w:t>Practices and Policies</w:t>
      </w:r>
      <w:r w:rsidR="00B45DAD">
        <w:rPr>
          <w:rFonts w:ascii="Times" w:eastAsia="Times New Roman" w:hAnsi="Times" w:cs="Times New Roman"/>
        </w:rPr>
        <w:t>?</w:t>
      </w:r>
      <w:r w:rsidR="00B45DAD" w:rsidRPr="00B45DAD">
        <w:rPr>
          <w:rFonts w:ascii="Times" w:eastAsia="Times New Roman" w:hAnsi="Times" w:cs="Times New Roman"/>
        </w:rPr>
        <w:t xml:space="preserve"> (e</w:t>
      </w:r>
      <w:r w:rsidR="00B45DAD">
        <w:rPr>
          <w:rFonts w:ascii="Times" w:eastAsia="Times New Roman" w:hAnsi="Times" w:cs="Times New Roman"/>
        </w:rPr>
        <w:t>. g., Wu</w:t>
      </w:r>
      <w:r w:rsidR="00F94EE1">
        <w:rPr>
          <w:rFonts w:ascii="Times" w:eastAsia="Times New Roman" w:hAnsi="Times" w:cs="Times New Roman"/>
        </w:rPr>
        <w:t>b</w:t>
      </w:r>
      <w:r w:rsidR="00B45DAD">
        <w:rPr>
          <w:rFonts w:ascii="Times" w:eastAsia="Times New Roman" w:hAnsi="Times" w:cs="Times New Roman"/>
        </w:rPr>
        <w:t>b</w:t>
      </w:r>
      <w:r w:rsidR="00F94EE1">
        <w:rPr>
          <w:rFonts w:ascii="Times" w:eastAsia="Times New Roman" w:hAnsi="Times" w:cs="Times New Roman"/>
        </w:rPr>
        <w:t>a</w:t>
      </w:r>
      <w:r w:rsidR="00813902">
        <w:rPr>
          <w:rFonts w:ascii="Times" w:eastAsia="Times New Roman" w:hAnsi="Times" w:cs="Times New Roman"/>
        </w:rPr>
        <w:t>na, et al</w:t>
      </w:r>
      <w:r w:rsidR="00B45DAD">
        <w:rPr>
          <w:rFonts w:ascii="Times" w:eastAsia="Times New Roman" w:hAnsi="Times" w:cs="Times New Roman"/>
        </w:rPr>
        <w:t>., 2016; Orom</w:t>
      </w:r>
      <w:r w:rsidR="00FF2862">
        <w:rPr>
          <w:rFonts w:ascii="Times" w:eastAsia="Times New Roman" w:hAnsi="Times" w:cs="Times New Roman"/>
        </w:rPr>
        <w:t xml:space="preserve">aner, 2018). </w:t>
      </w:r>
    </w:p>
    <w:p w14:paraId="155074D7" w14:textId="77777777" w:rsidR="00FF2862" w:rsidRDefault="00FF2862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4F99684" w14:textId="086E94D5" w:rsidR="00FC68B8" w:rsidRDefault="00FC68B8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Can Schools Bring About Equality In Educational Opportunities and Outcomes </w:t>
      </w:r>
    </w:p>
    <w:p w14:paraId="02BD6AA4" w14:textId="77777777" w:rsidR="00FC68B8" w:rsidRDefault="00FC68B8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5439C4B3" w14:textId="7D9197CA" w:rsidR="00FF2862" w:rsidRDefault="00AD42E2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for M</w:t>
      </w:r>
      <w:r w:rsidR="00A8468F">
        <w:rPr>
          <w:rFonts w:ascii="Times" w:eastAsia="Times New Roman" w:hAnsi="Times" w:cs="Times New Roman"/>
        </w:rPr>
        <w:t xml:space="preserve">ale </w:t>
      </w:r>
      <w:r w:rsidR="004267A9">
        <w:rPr>
          <w:rFonts w:ascii="Times" w:eastAsia="Times New Roman" w:hAnsi="Times" w:cs="Times New Roman"/>
        </w:rPr>
        <w:t>and</w:t>
      </w:r>
      <w:r w:rsidR="00FC68B8">
        <w:rPr>
          <w:rFonts w:ascii="Times" w:eastAsia="Times New Roman" w:hAnsi="Times" w:cs="Times New Roman"/>
        </w:rPr>
        <w:t xml:space="preserve"> for Female Students? Can Schools Bring About Equality In Educational </w:t>
      </w:r>
    </w:p>
    <w:p w14:paraId="55791858" w14:textId="77777777" w:rsidR="004267A9" w:rsidRDefault="004267A9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313F3F62" w14:textId="21A7BA78" w:rsidR="0031490A" w:rsidRDefault="00FC68B8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Opportunities </w:t>
      </w:r>
      <w:r w:rsidR="004267A9">
        <w:rPr>
          <w:rFonts w:ascii="Times" w:eastAsia="Times New Roman" w:hAnsi="Times" w:cs="Times New Roman"/>
        </w:rPr>
        <w:t>and Outcomes for Native and for</w:t>
      </w:r>
      <w:r>
        <w:rPr>
          <w:rFonts w:ascii="Times" w:eastAsia="Times New Roman" w:hAnsi="Times" w:cs="Times New Roman"/>
        </w:rPr>
        <w:t xml:space="preserve"> Immigrant Students?</w:t>
      </w:r>
      <w:r w:rsidR="004267A9">
        <w:rPr>
          <w:rFonts w:ascii="Times" w:eastAsia="Times New Roman" w:hAnsi="Times" w:cs="Times New Roman"/>
        </w:rPr>
        <w:t xml:space="preserve"> </w:t>
      </w:r>
      <w:r w:rsidR="00B6127C">
        <w:rPr>
          <w:rFonts w:ascii="Times" w:eastAsia="Times New Roman" w:hAnsi="Times" w:cs="Times New Roman"/>
        </w:rPr>
        <w:t xml:space="preserve"> It is unfortunate</w:t>
      </w:r>
    </w:p>
    <w:p w14:paraId="35C028DC" w14:textId="626F67DE" w:rsidR="0031490A" w:rsidRDefault="00B6127C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</w:t>
      </w:r>
    </w:p>
    <w:p w14:paraId="66F0A49C" w14:textId="77777777" w:rsidR="0031490A" w:rsidRDefault="00B6127C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that the editors waited for the closing pages of the volume to </w:t>
      </w:r>
      <w:r w:rsidR="0031490A">
        <w:rPr>
          <w:rFonts w:ascii="Times" w:eastAsia="Times New Roman" w:hAnsi="Times" w:cs="Times New Roman"/>
        </w:rPr>
        <w:t>raise the issues of minorities</w:t>
      </w:r>
    </w:p>
    <w:p w14:paraId="33068571" w14:textId="77777777" w:rsidR="0031490A" w:rsidRDefault="0031490A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0F5D441F" w14:textId="2B89F99C" w:rsidR="00D81EA9" w:rsidRDefault="0031490A" w:rsidP="0031490A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in the education system. It is equally unfortunate that hard questions about the presence</w:t>
      </w:r>
    </w:p>
    <w:p w14:paraId="01F4821F" w14:textId="080B10A3" w:rsidR="00D81EA9" w:rsidRDefault="0031490A" w:rsidP="0031490A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</w:t>
      </w:r>
    </w:p>
    <w:p w14:paraId="5F75F263" w14:textId="67D5171F" w:rsidR="00722E21" w:rsidRDefault="0031490A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of new </w:t>
      </w:r>
      <w:r w:rsidR="009E4142">
        <w:rPr>
          <w:rFonts w:ascii="Times" w:eastAsia="Times New Roman" w:hAnsi="Times" w:cs="Times New Roman"/>
        </w:rPr>
        <w:t>(e.g., LG</w:t>
      </w:r>
      <w:r w:rsidR="00722E21">
        <w:rPr>
          <w:rFonts w:ascii="Times" w:eastAsia="Times New Roman" w:hAnsi="Times" w:cs="Times New Roman"/>
        </w:rPr>
        <w:t xml:space="preserve">BT) </w:t>
      </w:r>
      <w:r>
        <w:rPr>
          <w:rFonts w:ascii="Times" w:eastAsia="Times New Roman" w:hAnsi="Times" w:cs="Times New Roman"/>
        </w:rPr>
        <w:t>and old</w:t>
      </w:r>
      <w:r w:rsidR="00722E21">
        <w:rPr>
          <w:rFonts w:ascii="Times" w:eastAsia="Times New Roman" w:hAnsi="Times" w:cs="Times New Roman"/>
        </w:rPr>
        <w:t xml:space="preserve"> (e.g., racial/ethnic)</w:t>
      </w:r>
      <w:r>
        <w:rPr>
          <w:rFonts w:ascii="Times" w:eastAsia="Times New Roman" w:hAnsi="Times" w:cs="Times New Roman"/>
        </w:rPr>
        <w:t xml:space="preserve"> minorities</w:t>
      </w:r>
      <w:r w:rsidR="00D81EA9">
        <w:rPr>
          <w:rFonts w:ascii="Times" w:eastAsia="Times New Roman" w:hAnsi="Times" w:cs="Times New Roman"/>
        </w:rPr>
        <w:t xml:space="preserve"> were not included among the</w:t>
      </w:r>
    </w:p>
    <w:p w14:paraId="293C3A2F" w14:textId="77777777" w:rsidR="00722E21" w:rsidRDefault="00722E21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7F414D39" w14:textId="4AE0B2E8" w:rsidR="0031490A" w:rsidRDefault="00D81EA9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seven questions.</w:t>
      </w:r>
    </w:p>
    <w:p w14:paraId="2314F761" w14:textId="77777777" w:rsidR="006B2B91" w:rsidRDefault="006B2B91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76A5AB57" w14:textId="3CCD967E" w:rsidR="006B2B91" w:rsidRDefault="006B2B91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ab/>
        <w:t>In their brief b</w:t>
      </w:r>
      <w:r w:rsidR="00722E21">
        <w:rPr>
          <w:rFonts w:ascii="Times" w:eastAsia="Times New Roman" w:hAnsi="Times" w:cs="Times New Roman"/>
        </w:rPr>
        <w:t>ut excellent introductory essay</w:t>
      </w:r>
      <w:r>
        <w:rPr>
          <w:rFonts w:ascii="Times" w:eastAsia="Times New Roman" w:hAnsi="Times" w:cs="Times New Roman"/>
        </w:rPr>
        <w:t xml:space="preserve"> the editors convincing</w:t>
      </w:r>
      <w:r w:rsidR="00722E21">
        <w:rPr>
          <w:rFonts w:ascii="Times" w:eastAsia="Times New Roman" w:hAnsi="Times" w:cs="Times New Roman"/>
        </w:rPr>
        <w:t>ly</w:t>
      </w:r>
      <w:r>
        <w:rPr>
          <w:rFonts w:ascii="Times" w:eastAsia="Times New Roman" w:hAnsi="Times" w:cs="Times New Roman"/>
        </w:rPr>
        <w:t xml:space="preserve"> argue that </w:t>
      </w:r>
    </w:p>
    <w:p w14:paraId="5D7A3CAC" w14:textId="77777777" w:rsidR="006B2B91" w:rsidRDefault="006B2B91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6EE6DCE" w14:textId="77777777" w:rsidR="00005416" w:rsidRDefault="006B2B91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“Globalization has… led to synchronization of education systems from an international </w:t>
      </w:r>
    </w:p>
    <w:p w14:paraId="5D060511" w14:textId="77777777" w:rsidR="00005416" w:rsidRDefault="00005416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4AFD555C" w14:textId="77777777" w:rsidR="00005416" w:rsidRDefault="006B2B91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perspective. This means that similar, if not the same, educational issues are debated and </w:t>
      </w:r>
    </w:p>
    <w:p w14:paraId="3DA438BC" w14:textId="77777777" w:rsidR="00005416" w:rsidRDefault="00005416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602150F2" w14:textId="77777777" w:rsidR="00005416" w:rsidRDefault="006B2B91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argued from one country to another” (p.  2). The underlying forces include increased </w:t>
      </w:r>
    </w:p>
    <w:p w14:paraId="0D3B809A" w14:textId="77777777" w:rsidR="00005416" w:rsidRDefault="00005416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3EC146AC" w14:textId="6E4523BD" w:rsidR="00005416" w:rsidRDefault="006B2B91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mobility of students, labor, and businesses;</w:t>
      </w:r>
      <w:r w:rsidR="004937AA">
        <w:rPr>
          <w:rFonts w:ascii="Times" w:eastAsia="Times New Roman" w:hAnsi="Times" w:cs="Times New Roman"/>
        </w:rPr>
        <w:t xml:space="preserve"> the growing cost of education;</w:t>
      </w:r>
      <w:r w:rsidR="00005416">
        <w:rPr>
          <w:rFonts w:ascii="Times" w:eastAsia="Times New Roman" w:hAnsi="Times" w:cs="Times New Roman"/>
        </w:rPr>
        <w:t xml:space="preserve"> </w:t>
      </w:r>
      <w:r>
        <w:rPr>
          <w:rFonts w:ascii="Times" w:eastAsia="Times New Roman" w:hAnsi="Times" w:cs="Times New Roman"/>
        </w:rPr>
        <w:t xml:space="preserve">the growing </w:t>
      </w:r>
    </w:p>
    <w:p w14:paraId="133FEA27" w14:textId="77777777" w:rsidR="00FF2862" w:rsidRDefault="00FF2862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160683C2" w14:textId="77777777" w:rsidR="00FF2862" w:rsidRDefault="00FF2862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642439C3" w14:textId="77777777" w:rsidR="00005416" w:rsidRDefault="00005416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5CC8DEAE" w14:textId="77777777" w:rsidR="00005416" w:rsidRDefault="006B2B91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enrollment in the number of students</w:t>
      </w:r>
      <w:r w:rsidR="00005416">
        <w:rPr>
          <w:rFonts w:ascii="Times" w:eastAsia="Times New Roman" w:hAnsi="Times" w:cs="Times New Roman"/>
        </w:rPr>
        <w:t>. These forces have brought about calls for the</w:t>
      </w:r>
    </w:p>
    <w:p w14:paraId="6EC6D55E" w14:textId="77777777" w:rsidR="00005416" w:rsidRDefault="00005416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0A27C6EE" w14:textId="6D790810" w:rsidR="00005416" w:rsidRDefault="00005416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standardization of curricula, examinations, and qualifications</w:t>
      </w:r>
      <w:r w:rsidR="004937AA">
        <w:rPr>
          <w:rFonts w:ascii="Times" w:eastAsia="Times New Roman" w:hAnsi="Times" w:cs="Times New Roman"/>
        </w:rPr>
        <w:t>,</w:t>
      </w:r>
      <w:r>
        <w:rPr>
          <w:rFonts w:ascii="Times" w:eastAsia="Times New Roman" w:hAnsi="Times" w:cs="Times New Roman"/>
        </w:rPr>
        <w:t xml:space="preserve"> and for an emphasis on</w:t>
      </w:r>
    </w:p>
    <w:p w14:paraId="38389C09" w14:textId="77777777" w:rsidR="00005416" w:rsidRDefault="00005416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76631958" w14:textId="33074040" w:rsidR="006B2B91" w:rsidRDefault="00005416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efficiency, performance, and accountability.</w:t>
      </w:r>
    </w:p>
    <w:p w14:paraId="24D3A013" w14:textId="77777777" w:rsidR="00005416" w:rsidRDefault="00005416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7DA04665" w14:textId="7752093F" w:rsidR="00237AED" w:rsidRDefault="00005416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ab/>
        <w:t xml:space="preserve">To </w:t>
      </w:r>
      <w:r w:rsidR="00722E21">
        <w:rPr>
          <w:rFonts w:ascii="Times" w:eastAsia="Times New Roman" w:hAnsi="Times" w:cs="Times New Roman"/>
        </w:rPr>
        <w:t>become</w:t>
      </w:r>
      <w:r>
        <w:rPr>
          <w:rFonts w:ascii="Times" w:eastAsia="Times New Roman" w:hAnsi="Times" w:cs="Times New Roman"/>
        </w:rPr>
        <w:t xml:space="preserve"> ch</w:t>
      </w:r>
      <w:r w:rsidR="004937AA">
        <w:rPr>
          <w:rFonts w:ascii="Times" w:eastAsia="Times New Roman" w:hAnsi="Times" w:cs="Times New Roman"/>
        </w:rPr>
        <w:t>angemakers,</w:t>
      </w:r>
      <w:r>
        <w:rPr>
          <w:rFonts w:ascii="Times" w:eastAsia="Times New Roman" w:hAnsi="Times" w:cs="Times New Roman"/>
        </w:rPr>
        <w:t xml:space="preserve"> education students need to p</w:t>
      </w:r>
      <w:r w:rsidR="00237AED">
        <w:rPr>
          <w:rFonts w:ascii="Times" w:eastAsia="Times New Roman" w:hAnsi="Times" w:cs="Times New Roman"/>
        </w:rPr>
        <w:t>o</w:t>
      </w:r>
      <w:r>
        <w:rPr>
          <w:rFonts w:ascii="Times" w:eastAsia="Times New Roman" w:hAnsi="Times" w:cs="Times New Roman"/>
        </w:rPr>
        <w:t xml:space="preserve">ssess three </w:t>
      </w:r>
      <w:r w:rsidR="00722E21">
        <w:rPr>
          <w:rFonts w:ascii="Times" w:eastAsia="Times New Roman" w:hAnsi="Times" w:cs="Times New Roman"/>
        </w:rPr>
        <w:t>essential</w:t>
      </w:r>
    </w:p>
    <w:p w14:paraId="52968BE6" w14:textId="77777777" w:rsidR="00237AED" w:rsidRDefault="00237AED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7481E166" w14:textId="319FD171" w:rsidR="00237AED" w:rsidRDefault="00005416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skill sets that are not systematically required </w:t>
      </w:r>
      <w:r w:rsidR="00722E21">
        <w:rPr>
          <w:rFonts w:ascii="Times" w:eastAsia="Times New Roman" w:hAnsi="Times" w:cs="Times New Roman"/>
        </w:rPr>
        <w:t xml:space="preserve">in their programs </w:t>
      </w:r>
      <w:r>
        <w:rPr>
          <w:rFonts w:ascii="Times" w:eastAsia="Times New Roman" w:hAnsi="Times" w:cs="Times New Roman"/>
        </w:rPr>
        <w:t xml:space="preserve">at present: the importance </w:t>
      </w:r>
    </w:p>
    <w:p w14:paraId="46A2F6F3" w14:textId="5AA21A1F" w:rsidR="00237AED" w:rsidRDefault="00237AED" w:rsidP="00237AED">
      <w:pPr>
        <w:shd w:val="clear" w:color="auto" w:fill="FFFFFF"/>
        <w:rPr>
          <w:rFonts w:ascii="Times" w:eastAsia="Times New Roman" w:hAnsi="Times" w:cs="Times New Roman"/>
        </w:rPr>
      </w:pPr>
    </w:p>
    <w:p w14:paraId="73723378" w14:textId="5B32B25E" w:rsidR="00237AED" w:rsidRDefault="00722E21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of </w:t>
      </w:r>
      <w:r w:rsidR="00237AED">
        <w:rPr>
          <w:rFonts w:ascii="Times" w:eastAsia="Times New Roman" w:hAnsi="Times" w:cs="Times New Roman"/>
        </w:rPr>
        <w:t>understanding hard questions,  the importa</w:t>
      </w:r>
      <w:r w:rsidR="00005416">
        <w:rPr>
          <w:rFonts w:ascii="Times" w:eastAsia="Times New Roman" w:hAnsi="Times" w:cs="Times New Roman"/>
        </w:rPr>
        <w:t xml:space="preserve">nce of understanding </w:t>
      </w:r>
      <w:r w:rsidR="00237AED">
        <w:rPr>
          <w:rFonts w:ascii="Times" w:eastAsia="Times New Roman" w:hAnsi="Times" w:cs="Times New Roman"/>
        </w:rPr>
        <w:t xml:space="preserve">worldwide educational </w:t>
      </w:r>
    </w:p>
    <w:p w14:paraId="0E33B28D" w14:textId="77777777" w:rsidR="00237AED" w:rsidRDefault="00237AED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540BE95E" w14:textId="77777777" w:rsidR="00237AED" w:rsidRDefault="00237AED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trends, and the importance of writing about their opinion. The rest of the review touches </w:t>
      </w:r>
    </w:p>
    <w:p w14:paraId="123C2670" w14:textId="77777777" w:rsidR="00237AED" w:rsidRDefault="00237AED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67399895" w14:textId="68049104" w:rsidR="00D81EA9" w:rsidRDefault="00237AED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on the first two of these skills. Here I will comment on the third, communicating opinions</w:t>
      </w:r>
    </w:p>
    <w:p w14:paraId="289B6451" w14:textId="77777777" w:rsidR="00237AED" w:rsidRDefault="00237AED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3E404CC8" w14:textId="4462666D" w:rsidR="004937AA" w:rsidRDefault="00237AED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to influence others.</w:t>
      </w:r>
      <w:r w:rsidR="00947882">
        <w:rPr>
          <w:rFonts w:ascii="Times" w:eastAsia="Times New Roman" w:hAnsi="Times" w:cs="Times New Roman"/>
        </w:rPr>
        <w:t xml:space="preserve"> Sahlberg, Hasak, and Rodrig</w:t>
      </w:r>
      <w:r w:rsidR="00CA47C7">
        <w:rPr>
          <w:rFonts w:ascii="Times" w:eastAsia="Times New Roman" w:hAnsi="Times" w:cs="Times New Roman"/>
        </w:rPr>
        <w:t>u</w:t>
      </w:r>
      <w:r w:rsidR="007D2218">
        <w:rPr>
          <w:rFonts w:ascii="Times" w:eastAsia="Times New Roman" w:hAnsi="Times" w:cs="Times New Roman"/>
        </w:rPr>
        <w:t>ez</w:t>
      </w:r>
      <w:r w:rsidR="00CA47C7">
        <w:rPr>
          <w:rFonts w:ascii="Times" w:eastAsia="Times New Roman" w:hAnsi="Times" w:cs="Times New Roman"/>
        </w:rPr>
        <w:t xml:space="preserve"> </w:t>
      </w:r>
      <w:r w:rsidR="004937AA">
        <w:rPr>
          <w:rFonts w:ascii="Times" w:eastAsia="Times New Roman" w:hAnsi="Times" w:cs="Times New Roman"/>
        </w:rPr>
        <w:t xml:space="preserve">propose rightly that </w:t>
      </w:r>
      <w:r w:rsidR="00CA47C7">
        <w:rPr>
          <w:rFonts w:ascii="Times" w:eastAsia="Times New Roman" w:hAnsi="Times" w:cs="Times New Roman"/>
        </w:rPr>
        <w:t>traditional</w:t>
      </w:r>
    </w:p>
    <w:p w14:paraId="5E52B3C2" w14:textId="77777777" w:rsidR="004937AA" w:rsidRDefault="004937AA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6AB20E49" w14:textId="43CE59AA" w:rsidR="00CA47C7" w:rsidRDefault="00CA47C7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academic outlets </w:t>
      </w:r>
      <w:r w:rsidR="004937AA">
        <w:rPr>
          <w:rFonts w:ascii="Times" w:eastAsia="Times New Roman" w:hAnsi="Times" w:cs="Times New Roman"/>
        </w:rPr>
        <w:t xml:space="preserve">(e.g., journal articles) </w:t>
      </w:r>
      <w:r>
        <w:rPr>
          <w:rFonts w:ascii="Times" w:eastAsia="Times New Roman" w:hAnsi="Times" w:cs="Times New Roman"/>
        </w:rPr>
        <w:t xml:space="preserve">for </w:t>
      </w:r>
      <w:r w:rsidR="004937AA">
        <w:rPr>
          <w:rFonts w:ascii="Times" w:eastAsia="Times New Roman" w:hAnsi="Times" w:cs="Times New Roman"/>
        </w:rPr>
        <w:t>educational reform are too slow and too weak</w:t>
      </w:r>
    </w:p>
    <w:p w14:paraId="2C6CDB14" w14:textId="77777777" w:rsidR="00CA47C7" w:rsidRDefault="00CA47C7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671D60FC" w14:textId="76E2DC96" w:rsidR="00CA47C7" w:rsidRDefault="004937AA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to make an impact.</w:t>
      </w:r>
      <w:r w:rsidR="00CA47C7">
        <w:rPr>
          <w:rFonts w:ascii="Times" w:eastAsia="Times New Roman" w:hAnsi="Times" w:cs="Times New Roman"/>
        </w:rPr>
        <w:t xml:space="preserve"> Rather, op-eds, blogs, </w:t>
      </w:r>
      <w:r>
        <w:rPr>
          <w:rFonts w:ascii="Times" w:eastAsia="Times New Roman" w:hAnsi="Times" w:cs="Times New Roman"/>
        </w:rPr>
        <w:t>and social media are much more effective</w:t>
      </w:r>
    </w:p>
    <w:p w14:paraId="48CAED76" w14:textId="77777777" w:rsidR="00CA47C7" w:rsidRDefault="00CA47C7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C049904" w14:textId="15B96FE2" w:rsidR="00CA47C7" w:rsidRDefault="00CA47C7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and efficient in reaching an audience with a </w:t>
      </w:r>
      <w:r w:rsidR="004937AA">
        <w:rPr>
          <w:rFonts w:ascii="Times" w:eastAsia="Times New Roman" w:hAnsi="Times" w:cs="Times New Roman"/>
        </w:rPr>
        <w:t>short attention span. In his</w:t>
      </w:r>
      <w:r w:rsidR="004937AA" w:rsidRPr="004937AA">
        <w:rPr>
          <w:rFonts w:ascii="Times" w:eastAsia="Times New Roman" w:hAnsi="Times" w:cs="Times New Roman"/>
        </w:rPr>
        <w:t xml:space="preserve"> </w:t>
      </w:r>
      <w:r w:rsidR="004937AA">
        <w:rPr>
          <w:rFonts w:ascii="Times" w:eastAsia="Times New Roman" w:hAnsi="Times" w:cs="Times New Roman"/>
        </w:rPr>
        <w:t>courses, Sahlberg</w:t>
      </w:r>
    </w:p>
    <w:p w14:paraId="07FD29AD" w14:textId="77777777" w:rsidR="00CA47C7" w:rsidRDefault="00CA47C7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756A8FA9" w14:textId="21ED6534" w:rsidR="00CA47C7" w:rsidRDefault="00CA47C7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works with students to write opinion </w:t>
      </w:r>
      <w:r w:rsidR="004937AA">
        <w:rPr>
          <w:rFonts w:ascii="Times" w:eastAsia="Times New Roman" w:hAnsi="Times" w:cs="Times New Roman"/>
        </w:rPr>
        <w:t>pieces in addition to academic essays. These</w:t>
      </w:r>
    </w:p>
    <w:p w14:paraId="354BD128" w14:textId="77777777" w:rsidR="00CA47C7" w:rsidRDefault="00CA47C7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07289639" w14:textId="4030616E" w:rsidR="004B226F" w:rsidRDefault="004267A9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are</w:t>
      </w:r>
      <w:r w:rsidR="00CA47C7">
        <w:rPr>
          <w:rFonts w:ascii="Times" w:eastAsia="Times New Roman" w:hAnsi="Times" w:cs="Times New Roman"/>
        </w:rPr>
        <w:t xml:space="preserve"> positive, innovative suggestions. </w:t>
      </w:r>
      <w:r w:rsidR="004937AA">
        <w:rPr>
          <w:rFonts w:ascii="Times" w:eastAsia="Times New Roman" w:hAnsi="Times" w:cs="Times New Roman"/>
        </w:rPr>
        <w:t>Therefore, I believe that the editors missed an</w:t>
      </w:r>
    </w:p>
    <w:p w14:paraId="196FDF2E" w14:textId="77777777" w:rsidR="004B226F" w:rsidRDefault="004B226F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73D19CAF" w14:textId="35503FDD" w:rsidR="004B226F" w:rsidRDefault="004B226F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opportunity when they choose to publish </w:t>
      </w:r>
      <w:r w:rsidR="004937AA">
        <w:rPr>
          <w:rFonts w:ascii="Times" w:eastAsia="Times New Roman" w:hAnsi="Times" w:cs="Times New Roman"/>
        </w:rPr>
        <w:t>chapters that are “not opinions of the authors</w:t>
      </w:r>
    </w:p>
    <w:p w14:paraId="5B4A1B86" w14:textId="77777777" w:rsidR="004B226F" w:rsidRDefault="004B226F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450EC756" w14:textId="2493969E" w:rsidR="004B226F" w:rsidRDefault="004B226F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; rather they are academic essays” (p. 10). I </w:t>
      </w:r>
      <w:r w:rsidR="004937AA">
        <w:rPr>
          <w:rFonts w:ascii="Times" w:eastAsia="Times New Roman" w:hAnsi="Times" w:cs="Times New Roman"/>
        </w:rPr>
        <w:t>don’t understand why each of the</w:t>
      </w:r>
    </w:p>
    <w:p w14:paraId="5D95BAFA" w14:textId="77777777" w:rsidR="004B226F" w:rsidRDefault="004B226F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6F7C4EE4" w14:textId="7A06D236" w:rsidR="00237AED" w:rsidRDefault="004B226F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essays </w:t>
      </w:r>
      <w:r w:rsidR="004937AA">
        <w:rPr>
          <w:rFonts w:ascii="Times" w:eastAsia="Times New Roman" w:hAnsi="Times" w:cs="Times New Roman"/>
        </w:rPr>
        <w:t xml:space="preserve">could not have been </w:t>
      </w:r>
      <w:r>
        <w:rPr>
          <w:rFonts w:ascii="Times" w:eastAsia="Times New Roman" w:hAnsi="Times" w:cs="Times New Roman"/>
        </w:rPr>
        <w:t>followed by one or two (pro and con) op-eds.</w:t>
      </w:r>
    </w:p>
    <w:p w14:paraId="0EEB726C" w14:textId="3AEBBB50" w:rsidR="00237AED" w:rsidRDefault="00CA47C7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  </w:t>
      </w:r>
    </w:p>
    <w:p w14:paraId="518BDEC4" w14:textId="1235C3F1" w:rsidR="00EF1F90" w:rsidRDefault="005B447E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ab/>
        <w:t>A</w:t>
      </w:r>
      <w:r w:rsidR="00FC68B8">
        <w:rPr>
          <w:rFonts w:ascii="Times" w:eastAsia="Times New Roman" w:hAnsi="Times" w:cs="Times New Roman"/>
        </w:rPr>
        <w:t xml:space="preserve"> scan of the seven questions addressed in the essays indicates that 1 through 6</w:t>
      </w:r>
    </w:p>
    <w:p w14:paraId="05296195" w14:textId="77777777" w:rsidR="00FC68B8" w:rsidRDefault="00FC68B8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6E561B82" w14:textId="77777777" w:rsidR="00FC68B8" w:rsidRDefault="00EF1F90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focus primarily</w:t>
      </w:r>
      <w:r w:rsidR="00B8290C">
        <w:rPr>
          <w:rFonts w:ascii="Times" w:eastAsia="Times New Roman" w:hAnsi="Times" w:cs="Times New Roman"/>
        </w:rPr>
        <w:t xml:space="preserve"> on </w:t>
      </w:r>
      <w:r>
        <w:rPr>
          <w:rFonts w:ascii="Times" w:eastAsia="Times New Roman" w:hAnsi="Times" w:cs="Times New Roman"/>
        </w:rPr>
        <w:t xml:space="preserve"> K – 12</w:t>
      </w:r>
      <w:r w:rsidR="00FC68B8">
        <w:rPr>
          <w:rFonts w:ascii="Times" w:eastAsia="Times New Roman" w:hAnsi="Times" w:cs="Times New Roman"/>
        </w:rPr>
        <w:t xml:space="preserve"> and that</w:t>
      </w:r>
      <w:r>
        <w:rPr>
          <w:rFonts w:ascii="Times" w:eastAsia="Times New Roman" w:hAnsi="Times" w:cs="Times New Roman"/>
        </w:rPr>
        <w:t xml:space="preserve"> the seventh question addresses </w:t>
      </w:r>
      <w:r w:rsidR="00FC68B8">
        <w:rPr>
          <w:rFonts w:ascii="Times" w:eastAsia="Times New Roman" w:hAnsi="Times" w:cs="Times New Roman"/>
        </w:rPr>
        <w:t>higher education.</w:t>
      </w:r>
    </w:p>
    <w:p w14:paraId="440C2532" w14:textId="786A3F56" w:rsidR="00034E14" w:rsidRDefault="00A64C7C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ab/>
        <w:t xml:space="preserve"> </w:t>
      </w:r>
    </w:p>
    <w:p w14:paraId="1395A135" w14:textId="77777777" w:rsidR="00FC68B8" w:rsidRDefault="00FC68B8" w:rsidP="00FC68B8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With the exception of details about nations selected in each essay, policymakers </w:t>
      </w:r>
    </w:p>
    <w:p w14:paraId="76DC5736" w14:textId="77777777" w:rsidR="00034E14" w:rsidRDefault="00034E14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1AF29375" w14:textId="77777777" w:rsidR="00EF1F90" w:rsidRDefault="00A64C7C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are likely to find little</w:t>
      </w:r>
      <w:r w:rsidR="00EF1F90">
        <w:rPr>
          <w:rFonts w:ascii="Times" w:eastAsia="Times New Roman" w:hAnsi="Times" w:cs="Times New Roman"/>
        </w:rPr>
        <w:t xml:space="preserve"> that is new</w:t>
      </w:r>
      <w:r>
        <w:rPr>
          <w:rFonts w:ascii="Times" w:eastAsia="Times New Roman" w:hAnsi="Times" w:cs="Times New Roman"/>
        </w:rPr>
        <w:t xml:space="preserve"> in most of these essays.</w:t>
      </w:r>
      <w:r w:rsidR="00EF1F90">
        <w:rPr>
          <w:rFonts w:ascii="Times" w:eastAsia="Times New Roman" w:hAnsi="Times" w:cs="Times New Roman"/>
        </w:rPr>
        <w:t xml:space="preserve"> For example, in reference to </w:t>
      </w:r>
    </w:p>
    <w:p w14:paraId="619B1E6F" w14:textId="77777777" w:rsidR="00EF1F90" w:rsidRDefault="00EF1F90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719F4BA5" w14:textId="413B8B80" w:rsidR="00EF1F90" w:rsidRDefault="00EF1F90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standardized testing, we are informed that while testing may have tremendous benefits,</w:t>
      </w:r>
    </w:p>
    <w:p w14:paraId="5C6F54EA" w14:textId="77777777" w:rsidR="00F9633E" w:rsidRDefault="00F9633E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0725E4B1" w14:textId="2D670F1C" w:rsidR="00EF1F90" w:rsidRDefault="00EF1F90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e.g., as diagnostic and improvement tools, it can have tremendous negative effects, </w:t>
      </w:r>
    </w:p>
    <w:p w14:paraId="7E1F4F83" w14:textId="77777777" w:rsidR="00EF1F90" w:rsidRDefault="00EF1F90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438CB09E" w14:textId="2532F7F9" w:rsidR="00EF1F90" w:rsidRDefault="00EF1F90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e.g., teaching to the test, loss of instructional</w:t>
      </w:r>
      <w:r w:rsidR="004937AA">
        <w:rPr>
          <w:rFonts w:ascii="Times" w:eastAsia="Times New Roman" w:hAnsi="Times" w:cs="Times New Roman"/>
        </w:rPr>
        <w:t xml:space="preserve"> time</w:t>
      </w:r>
      <w:r>
        <w:rPr>
          <w:rFonts w:ascii="Times" w:eastAsia="Times New Roman" w:hAnsi="Times" w:cs="Times New Roman"/>
        </w:rPr>
        <w:t xml:space="preserve">, </w:t>
      </w:r>
      <w:r w:rsidR="002C5713">
        <w:rPr>
          <w:rFonts w:ascii="Times" w:eastAsia="Times New Roman" w:hAnsi="Times" w:cs="Times New Roman"/>
        </w:rPr>
        <w:t>and frequency</w:t>
      </w:r>
      <w:r>
        <w:rPr>
          <w:rFonts w:ascii="Times" w:eastAsia="Times New Roman" w:hAnsi="Times" w:cs="Times New Roman"/>
        </w:rPr>
        <w:t xml:space="preserve"> of testing. </w:t>
      </w:r>
    </w:p>
    <w:p w14:paraId="12F955B0" w14:textId="77777777" w:rsidR="00FF2862" w:rsidRDefault="00FF2862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0258FADC" w14:textId="77777777" w:rsidR="00FF2862" w:rsidRDefault="00FF2862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59F8B819" w14:textId="3A5DF69B" w:rsidR="00FC68B8" w:rsidRDefault="00FC68B8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7C062775" w14:textId="42F1A394" w:rsidR="000C479B" w:rsidRDefault="004937AA" w:rsidP="000C479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At the same tim</w:t>
      </w:r>
      <w:r w:rsidR="00A64C7C">
        <w:rPr>
          <w:rFonts w:ascii="Times" w:eastAsia="Times New Roman" w:hAnsi="Times" w:cs="Times New Roman"/>
        </w:rPr>
        <w:t>e, a number of</w:t>
      </w:r>
      <w:r w:rsidR="000C479B">
        <w:rPr>
          <w:rFonts w:ascii="Times" w:eastAsia="Times New Roman" w:hAnsi="Times" w:cs="Times New Roman"/>
        </w:rPr>
        <w:t xml:space="preserve"> details and insights through</w:t>
      </w:r>
      <w:r>
        <w:rPr>
          <w:rFonts w:ascii="Times" w:eastAsia="Times New Roman" w:hAnsi="Times" w:cs="Times New Roman"/>
        </w:rPr>
        <w:t>out the essays</w:t>
      </w:r>
      <w:r w:rsidR="000C479B">
        <w:rPr>
          <w:rFonts w:ascii="Times" w:eastAsia="Times New Roman" w:hAnsi="Times" w:cs="Times New Roman"/>
        </w:rPr>
        <w:t xml:space="preserve"> will be of value </w:t>
      </w:r>
    </w:p>
    <w:p w14:paraId="031D2C59" w14:textId="77777777" w:rsidR="000C479B" w:rsidRDefault="000C479B" w:rsidP="000C479B">
      <w:pPr>
        <w:shd w:val="clear" w:color="auto" w:fill="FFFFFF"/>
        <w:rPr>
          <w:rFonts w:ascii="Times" w:eastAsia="Times New Roman" w:hAnsi="Times" w:cs="Times New Roman"/>
        </w:rPr>
      </w:pPr>
    </w:p>
    <w:p w14:paraId="4E04F0E6" w14:textId="3C2E2F86" w:rsidR="000C479B" w:rsidRDefault="000C479B" w:rsidP="000C479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to</w:t>
      </w:r>
      <w:r w:rsidRPr="000C479B">
        <w:rPr>
          <w:rFonts w:ascii="Times" w:eastAsia="Times New Roman" w:hAnsi="Times" w:cs="Times New Roman"/>
        </w:rPr>
        <w:t xml:space="preserve"> </w:t>
      </w:r>
      <w:r>
        <w:rPr>
          <w:rFonts w:ascii="Times" w:eastAsia="Times New Roman" w:hAnsi="Times" w:cs="Times New Roman"/>
        </w:rPr>
        <w:t>education students</w:t>
      </w:r>
      <w:r w:rsidR="00722E21">
        <w:rPr>
          <w:rFonts w:ascii="Times" w:eastAsia="Times New Roman" w:hAnsi="Times" w:cs="Times New Roman"/>
        </w:rPr>
        <w:t>.</w:t>
      </w:r>
      <w:r>
        <w:rPr>
          <w:rFonts w:ascii="Times" w:eastAsia="Times New Roman" w:hAnsi="Times" w:cs="Times New Roman"/>
        </w:rPr>
        <w:t xml:space="preserve"> </w:t>
      </w:r>
    </w:p>
    <w:p w14:paraId="1E417392" w14:textId="77777777" w:rsidR="009F35A8" w:rsidRDefault="009F35A8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4C5E868F" w14:textId="0818FFBD" w:rsidR="00D3577D" w:rsidRDefault="000C479B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ab/>
      </w:r>
      <w:r w:rsidR="003C4F68">
        <w:rPr>
          <w:rFonts w:ascii="Times" w:eastAsia="Times New Roman" w:hAnsi="Times" w:cs="Times New Roman"/>
        </w:rPr>
        <w:t>Given the</w:t>
      </w:r>
      <w:r w:rsidR="00D3577D">
        <w:rPr>
          <w:rFonts w:ascii="Times" w:eastAsia="Times New Roman" w:hAnsi="Times" w:cs="Times New Roman"/>
        </w:rPr>
        <w:t xml:space="preserve"> growing international emphasis </w:t>
      </w:r>
      <w:r w:rsidR="003C4F68">
        <w:rPr>
          <w:rFonts w:ascii="Times" w:eastAsia="Times New Roman" w:hAnsi="Times" w:cs="Times New Roman"/>
        </w:rPr>
        <w:t>on</w:t>
      </w:r>
      <w:r w:rsidR="00D3577D">
        <w:rPr>
          <w:rFonts w:ascii="Times" w:eastAsia="Times New Roman" w:hAnsi="Times" w:cs="Times New Roman"/>
        </w:rPr>
        <w:t xml:space="preserve"> </w:t>
      </w:r>
      <w:r>
        <w:rPr>
          <w:rFonts w:ascii="Times" w:eastAsia="Times New Roman" w:hAnsi="Times" w:cs="Times New Roman"/>
        </w:rPr>
        <w:t>school choice, one of the most</w:t>
      </w:r>
    </w:p>
    <w:p w14:paraId="47C6A71D" w14:textId="77777777" w:rsidR="00D3577D" w:rsidRDefault="00D3577D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4313807B" w14:textId="2A9C8D0F" w:rsidR="00722E21" w:rsidRDefault="003C4F68" w:rsidP="000C479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valuable insights is, “Traditional</w:t>
      </w:r>
      <w:r w:rsidRPr="003C4F68">
        <w:rPr>
          <w:rFonts w:ascii="Times" w:eastAsia="Times New Roman" w:hAnsi="Times" w:cs="Times New Roman"/>
        </w:rPr>
        <w:t xml:space="preserve"> </w:t>
      </w:r>
      <w:r>
        <w:rPr>
          <w:rFonts w:ascii="Times" w:eastAsia="Times New Roman" w:hAnsi="Times" w:cs="Times New Roman"/>
        </w:rPr>
        <w:t>economic theory</w:t>
      </w:r>
      <w:r w:rsidR="000C479B" w:rsidRPr="000C479B">
        <w:rPr>
          <w:rFonts w:ascii="Times" w:eastAsia="Times New Roman" w:hAnsi="Times" w:cs="Times New Roman"/>
        </w:rPr>
        <w:t xml:space="preserve"> </w:t>
      </w:r>
      <w:r w:rsidR="000C479B">
        <w:rPr>
          <w:rFonts w:ascii="Times" w:eastAsia="Times New Roman" w:hAnsi="Times" w:cs="Times New Roman"/>
        </w:rPr>
        <w:t xml:space="preserve">and the rational actor model of choice </w:t>
      </w:r>
    </w:p>
    <w:p w14:paraId="610E754F" w14:textId="77777777" w:rsidR="000C479B" w:rsidRDefault="000C479B" w:rsidP="000C479B">
      <w:pPr>
        <w:shd w:val="clear" w:color="auto" w:fill="FFFFFF"/>
        <w:rPr>
          <w:rFonts w:ascii="Times" w:eastAsia="Times New Roman" w:hAnsi="Times" w:cs="Times New Roman"/>
        </w:rPr>
      </w:pPr>
    </w:p>
    <w:p w14:paraId="6ADA1DD9" w14:textId="18FA9AB9" w:rsidR="000C479B" w:rsidRDefault="000C479B" w:rsidP="000C479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cannot explain</w:t>
      </w:r>
      <w:r w:rsidRPr="000C479B">
        <w:rPr>
          <w:rFonts w:ascii="Times" w:eastAsia="Times New Roman" w:hAnsi="Times" w:cs="Times New Roman"/>
        </w:rPr>
        <w:t xml:space="preserve"> </w:t>
      </w:r>
      <w:r>
        <w:rPr>
          <w:rFonts w:ascii="Times" w:eastAsia="Times New Roman" w:hAnsi="Times" w:cs="Times New Roman"/>
        </w:rPr>
        <w:t>all school choice outcomes” (p. 26). If choice is to be adopted and to bring</w:t>
      </w:r>
    </w:p>
    <w:p w14:paraId="1B6AB175" w14:textId="77777777" w:rsidR="003C4F68" w:rsidRDefault="003C4F68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0626B281" w14:textId="77777777" w:rsidR="000C479B" w:rsidRDefault="00A64C7C" w:rsidP="000C479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about change, actual choice situations must be </w:t>
      </w:r>
      <w:r w:rsidR="000C479B">
        <w:rPr>
          <w:rFonts w:ascii="Times" w:eastAsia="Times New Roman" w:hAnsi="Times" w:cs="Times New Roman"/>
        </w:rPr>
        <w:t>studied, and findings from behavioral</w:t>
      </w:r>
    </w:p>
    <w:p w14:paraId="14A638B2" w14:textId="159AB650" w:rsidR="000C479B" w:rsidRDefault="000C479B" w:rsidP="000C479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</w:t>
      </w:r>
    </w:p>
    <w:p w14:paraId="6B50DE6C" w14:textId="77777777" w:rsidR="000C479B" w:rsidRDefault="000C479B" w:rsidP="000C479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economics</w:t>
      </w:r>
      <w:r w:rsidRPr="000C479B">
        <w:rPr>
          <w:rFonts w:ascii="Times" w:eastAsia="Times New Roman" w:hAnsi="Times" w:cs="Times New Roman"/>
        </w:rPr>
        <w:t xml:space="preserve"> </w:t>
      </w:r>
      <w:r>
        <w:rPr>
          <w:rFonts w:ascii="Times" w:eastAsia="Times New Roman" w:hAnsi="Times" w:cs="Times New Roman"/>
        </w:rPr>
        <w:t xml:space="preserve">must be incorporated into education policies. Parents may wish to keep </w:t>
      </w:r>
    </w:p>
    <w:p w14:paraId="5E084A32" w14:textId="77777777" w:rsidR="000C479B" w:rsidRDefault="000C479B" w:rsidP="000C479B">
      <w:pPr>
        <w:shd w:val="clear" w:color="auto" w:fill="FFFFFF"/>
        <w:rPr>
          <w:rFonts w:ascii="Times" w:eastAsia="Times New Roman" w:hAnsi="Times" w:cs="Times New Roman"/>
        </w:rPr>
      </w:pPr>
    </w:p>
    <w:p w14:paraId="7F133F05" w14:textId="77777777" w:rsidR="000C479B" w:rsidRDefault="000C479B" w:rsidP="000C479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students in schools near home rather than choose on the basis of the rational choice</w:t>
      </w:r>
    </w:p>
    <w:p w14:paraId="75EC8B68" w14:textId="77777777" w:rsidR="000C479B" w:rsidRDefault="000C479B" w:rsidP="000C479B">
      <w:pPr>
        <w:shd w:val="clear" w:color="auto" w:fill="FFFFFF"/>
        <w:rPr>
          <w:rFonts w:ascii="Times" w:eastAsia="Times New Roman" w:hAnsi="Times" w:cs="Times New Roman"/>
        </w:rPr>
      </w:pPr>
    </w:p>
    <w:p w14:paraId="7CDE0C80" w14:textId="77777777" w:rsidR="00722E21" w:rsidRDefault="000C479B" w:rsidP="005B447E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model and opt to send students to the highest achieving school.</w:t>
      </w:r>
      <w:r w:rsidR="005B447E" w:rsidRPr="005B447E">
        <w:rPr>
          <w:rFonts w:ascii="Times" w:eastAsia="Times New Roman" w:hAnsi="Times" w:cs="Times New Roman"/>
        </w:rPr>
        <w:t xml:space="preserve"> </w:t>
      </w:r>
      <w:r w:rsidR="00722E21">
        <w:rPr>
          <w:rFonts w:ascii="Times" w:eastAsia="Times New Roman" w:hAnsi="Times" w:cs="Times New Roman"/>
        </w:rPr>
        <w:t xml:space="preserve">Students </w:t>
      </w:r>
      <w:r w:rsidR="00DD6041">
        <w:rPr>
          <w:rFonts w:ascii="Times" w:eastAsia="Times New Roman" w:hAnsi="Times" w:cs="Times New Roman"/>
        </w:rPr>
        <w:t>and their</w:t>
      </w:r>
    </w:p>
    <w:p w14:paraId="6754205A" w14:textId="6D929723" w:rsidR="00722E21" w:rsidRDefault="00DD6041" w:rsidP="005B447E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</w:t>
      </w:r>
    </w:p>
    <w:p w14:paraId="0B470EE2" w14:textId="70474867" w:rsidR="005B447E" w:rsidRDefault="00C05D2B" w:rsidP="005B447E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instructors</w:t>
      </w:r>
      <w:r w:rsidR="00883F49">
        <w:rPr>
          <w:rFonts w:ascii="Times" w:eastAsia="Times New Roman" w:hAnsi="Times" w:cs="Times New Roman"/>
        </w:rPr>
        <w:t xml:space="preserve"> will also</w:t>
      </w:r>
      <w:r>
        <w:rPr>
          <w:rFonts w:ascii="Times" w:eastAsia="Times New Roman" w:hAnsi="Times" w:cs="Times New Roman"/>
        </w:rPr>
        <w:t xml:space="preserve"> benefit</w:t>
      </w:r>
      <w:r w:rsidR="00883F49">
        <w:rPr>
          <w:rFonts w:ascii="Times" w:eastAsia="Times New Roman" w:hAnsi="Times" w:cs="Times New Roman"/>
        </w:rPr>
        <w:t xml:space="preserve"> from the essay </w:t>
      </w:r>
      <w:r w:rsidR="005B447E">
        <w:rPr>
          <w:rFonts w:ascii="Times" w:eastAsia="Times New Roman" w:hAnsi="Times" w:cs="Times New Roman"/>
        </w:rPr>
        <w:t>concerning teaching (Can anyone</w:t>
      </w:r>
      <w:r w:rsidR="005B447E" w:rsidRPr="00DD6041">
        <w:rPr>
          <w:rFonts w:ascii="Times" w:eastAsia="Times New Roman" w:hAnsi="Times" w:cs="Times New Roman"/>
        </w:rPr>
        <w:t xml:space="preserve"> </w:t>
      </w:r>
    </w:p>
    <w:p w14:paraId="25327BC5" w14:textId="77777777" w:rsidR="005B447E" w:rsidRDefault="005B447E" w:rsidP="005B447E">
      <w:pPr>
        <w:shd w:val="clear" w:color="auto" w:fill="FFFFFF"/>
        <w:rPr>
          <w:rFonts w:ascii="Times" w:eastAsia="Times New Roman" w:hAnsi="Times" w:cs="Times New Roman"/>
        </w:rPr>
      </w:pPr>
    </w:p>
    <w:p w14:paraId="54CDA648" w14:textId="0DD487BE" w:rsidR="00DD6041" w:rsidRDefault="00BC1041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teach?). </w:t>
      </w:r>
      <w:r w:rsidR="005B447E" w:rsidRPr="005B447E">
        <w:rPr>
          <w:rFonts w:ascii="Times" w:eastAsia="Times New Roman" w:hAnsi="Times" w:cs="Times New Roman"/>
        </w:rPr>
        <w:t xml:space="preserve"> </w:t>
      </w:r>
      <w:r w:rsidR="005B447E">
        <w:rPr>
          <w:rFonts w:ascii="Times" w:eastAsia="Times New Roman" w:hAnsi="Times" w:cs="Times New Roman"/>
        </w:rPr>
        <w:t>A significant insight here is that the question should be shifted to</w:t>
      </w:r>
    </w:p>
    <w:p w14:paraId="7618B2E1" w14:textId="77777777" w:rsidR="00883F49" w:rsidRDefault="00883F49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318EB407" w14:textId="7F407EBD" w:rsidR="00DD6041" w:rsidRDefault="00883F49" w:rsidP="00DD6041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“How do </w:t>
      </w:r>
      <w:r w:rsidR="00DD6041">
        <w:rPr>
          <w:rFonts w:ascii="Times" w:eastAsia="Times New Roman" w:hAnsi="Times" w:cs="Times New Roman"/>
        </w:rPr>
        <w:t>teachers develop?”  This development occurs during</w:t>
      </w:r>
      <w:r w:rsidR="005B447E" w:rsidRPr="005B447E">
        <w:rPr>
          <w:rFonts w:ascii="Times" w:eastAsia="Times New Roman" w:hAnsi="Times" w:cs="Times New Roman"/>
        </w:rPr>
        <w:t xml:space="preserve"> </w:t>
      </w:r>
      <w:r w:rsidR="005B447E">
        <w:rPr>
          <w:rFonts w:ascii="Times" w:eastAsia="Times New Roman" w:hAnsi="Times" w:cs="Times New Roman"/>
        </w:rPr>
        <w:t>teacher preparation</w:t>
      </w:r>
    </w:p>
    <w:p w14:paraId="2C934C5D" w14:textId="62D4C522" w:rsidR="00883F49" w:rsidRDefault="00883F49" w:rsidP="00DD6041">
      <w:pPr>
        <w:shd w:val="clear" w:color="auto" w:fill="FFFFFF"/>
        <w:rPr>
          <w:rFonts w:ascii="Times" w:eastAsia="Times New Roman" w:hAnsi="Times" w:cs="Times New Roman"/>
        </w:rPr>
      </w:pPr>
    </w:p>
    <w:p w14:paraId="71F9B8CE" w14:textId="23575AE2" w:rsidR="00DD6041" w:rsidRDefault="00883F49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programs and </w:t>
      </w:r>
      <w:r w:rsidR="00DD6041">
        <w:rPr>
          <w:rFonts w:ascii="Times" w:eastAsia="Times New Roman" w:hAnsi="Times" w:cs="Times New Roman"/>
        </w:rPr>
        <w:t>throughout teaching careers. The incorporation of</w:t>
      </w:r>
      <w:r w:rsidR="005B447E" w:rsidRPr="005B447E">
        <w:rPr>
          <w:rFonts w:ascii="Times" w:eastAsia="Times New Roman" w:hAnsi="Times" w:cs="Times New Roman"/>
        </w:rPr>
        <w:t xml:space="preserve"> </w:t>
      </w:r>
      <w:r w:rsidR="005B447E">
        <w:rPr>
          <w:rFonts w:ascii="Times" w:eastAsia="Times New Roman" w:hAnsi="Times" w:cs="Times New Roman"/>
        </w:rPr>
        <w:t>teaching theory</w:t>
      </w:r>
    </w:p>
    <w:p w14:paraId="7070F31E" w14:textId="77777777" w:rsidR="00DD6041" w:rsidRDefault="00DD6041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6C18410" w14:textId="45C1E46A" w:rsidR="005B447E" w:rsidRDefault="00DD6041" w:rsidP="00DD6041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and development into teacher education program</w:t>
      </w:r>
      <w:r w:rsidR="000C479B">
        <w:rPr>
          <w:rFonts w:ascii="Times" w:eastAsia="Times New Roman" w:hAnsi="Times" w:cs="Times New Roman"/>
        </w:rPr>
        <w:t>s</w:t>
      </w:r>
      <w:r w:rsidR="006B778E">
        <w:rPr>
          <w:rFonts w:ascii="Times" w:eastAsia="Times New Roman" w:hAnsi="Times" w:cs="Times New Roman"/>
        </w:rPr>
        <w:t xml:space="preserve"> means that such programs</w:t>
      </w:r>
      <w:r w:rsidR="004267A9">
        <w:rPr>
          <w:rFonts w:ascii="Times" w:eastAsia="Times New Roman" w:hAnsi="Times" w:cs="Times New Roman"/>
        </w:rPr>
        <w:t xml:space="preserve">  “</w:t>
      </w:r>
      <w:r w:rsidR="005B447E">
        <w:rPr>
          <w:rFonts w:ascii="Times" w:eastAsia="Times New Roman" w:hAnsi="Times" w:cs="Times New Roman"/>
        </w:rPr>
        <w:t>can better</w:t>
      </w:r>
    </w:p>
    <w:p w14:paraId="79747619" w14:textId="77777777" w:rsidR="005B447E" w:rsidRDefault="005B447E" w:rsidP="00DD6041">
      <w:pPr>
        <w:shd w:val="clear" w:color="auto" w:fill="FFFFFF"/>
        <w:rPr>
          <w:rFonts w:ascii="Times" w:eastAsia="Times New Roman" w:hAnsi="Times" w:cs="Times New Roman"/>
        </w:rPr>
      </w:pPr>
    </w:p>
    <w:p w14:paraId="13314F26" w14:textId="65B61834" w:rsidR="00BC1041" w:rsidRDefault="005B447E" w:rsidP="00DD6041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tailor their instruction to supporting long-term</w:t>
      </w:r>
      <w:r w:rsidRPr="005B447E">
        <w:rPr>
          <w:rFonts w:ascii="Times" w:eastAsia="Times New Roman" w:hAnsi="Times" w:cs="Times New Roman"/>
        </w:rPr>
        <w:t xml:space="preserve"> </w:t>
      </w:r>
      <w:r w:rsidR="00BC1041">
        <w:rPr>
          <w:rFonts w:ascii="Times" w:eastAsia="Times New Roman" w:hAnsi="Times" w:cs="Times New Roman"/>
        </w:rPr>
        <w:t xml:space="preserve">teacher </w:t>
      </w:r>
      <w:r>
        <w:rPr>
          <w:rFonts w:ascii="Times" w:eastAsia="Times New Roman" w:hAnsi="Times" w:cs="Times New Roman"/>
        </w:rPr>
        <w:t>growth and</w:t>
      </w:r>
      <w:r w:rsidRPr="005B447E">
        <w:rPr>
          <w:rFonts w:ascii="Times" w:eastAsia="Times New Roman" w:hAnsi="Times" w:cs="Times New Roman"/>
        </w:rPr>
        <w:t xml:space="preserve"> </w:t>
      </w:r>
      <w:r>
        <w:rPr>
          <w:rFonts w:ascii="Times" w:eastAsia="Times New Roman" w:hAnsi="Times" w:cs="Times New Roman"/>
        </w:rPr>
        <w:t>set teacher</w:t>
      </w:r>
      <w:r w:rsidR="004937AA">
        <w:rPr>
          <w:rFonts w:ascii="Times" w:eastAsia="Times New Roman" w:hAnsi="Times" w:cs="Times New Roman"/>
        </w:rPr>
        <w:t xml:space="preserve">s </w:t>
      </w:r>
      <w:r>
        <w:rPr>
          <w:rFonts w:ascii="Times" w:eastAsia="Times New Roman" w:hAnsi="Times" w:cs="Times New Roman"/>
        </w:rPr>
        <w:t>on a path</w:t>
      </w:r>
    </w:p>
    <w:p w14:paraId="1EAE4FA4" w14:textId="77777777" w:rsidR="00DD6041" w:rsidRDefault="00DD6041" w:rsidP="00DD6041">
      <w:pPr>
        <w:shd w:val="clear" w:color="auto" w:fill="FFFFFF"/>
        <w:rPr>
          <w:rFonts w:ascii="Times" w:eastAsia="Times New Roman" w:hAnsi="Times" w:cs="Times New Roman"/>
        </w:rPr>
      </w:pPr>
    </w:p>
    <w:p w14:paraId="0DF90F02" w14:textId="34F704EA" w:rsidR="005B447E" w:rsidRDefault="00DD6041" w:rsidP="005B447E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to </w:t>
      </w:r>
      <w:r w:rsidR="005B447E">
        <w:rPr>
          <w:rFonts w:ascii="Times" w:eastAsia="Times New Roman" w:hAnsi="Times" w:cs="Times New Roman"/>
        </w:rPr>
        <w:t>long-term growth” (p. 45).</w:t>
      </w:r>
    </w:p>
    <w:p w14:paraId="5D323F07" w14:textId="77777777" w:rsidR="00D70E92" w:rsidRDefault="00D70E92" w:rsidP="005B447E">
      <w:pPr>
        <w:shd w:val="clear" w:color="auto" w:fill="FFFFFF"/>
        <w:rPr>
          <w:rFonts w:ascii="Times" w:eastAsia="Times New Roman" w:hAnsi="Times" w:cs="Times New Roman"/>
        </w:rPr>
      </w:pPr>
    </w:p>
    <w:p w14:paraId="706C05D9" w14:textId="5CA1A987" w:rsidR="00D70E92" w:rsidRDefault="00D70E92" w:rsidP="005B447E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ab/>
        <w:t xml:space="preserve">Recent union organized teacher strikes in conservative states such as West </w:t>
      </w:r>
    </w:p>
    <w:p w14:paraId="79300789" w14:textId="77777777" w:rsidR="00D70E92" w:rsidRDefault="00D70E92" w:rsidP="005B447E">
      <w:pPr>
        <w:shd w:val="clear" w:color="auto" w:fill="FFFFFF"/>
        <w:rPr>
          <w:rFonts w:ascii="Times" w:eastAsia="Times New Roman" w:hAnsi="Times" w:cs="Times New Roman"/>
        </w:rPr>
      </w:pPr>
    </w:p>
    <w:p w14:paraId="67055B8F" w14:textId="5ACEC237" w:rsidR="00D70E92" w:rsidRDefault="00D70E92" w:rsidP="005B447E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Virginia and Oklahoma support the </w:t>
      </w:r>
      <w:r w:rsidR="00C67776">
        <w:rPr>
          <w:rFonts w:ascii="Times" w:eastAsia="Times New Roman" w:hAnsi="Times" w:cs="Times New Roman"/>
        </w:rPr>
        <w:t xml:space="preserve">view of the </w:t>
      </w:r>
      <w:r>
        <w:rPr>
          <w:rFonts w:ascii="Times" w:eastAsia="Times New Roman" w:hAnsi="Times" w:cs="Times New Roman"/>
        </w:rPr>
        <w:t xml:space="preserve">authors of the essay on teacher unions </w:t>
      </w:r>
    </w:p>
    <w:p w14:paraId="317563E2" w14:textId="77777777" w:rsidR="00C67776" w:rsidRDefault="00C67776" w:rsidP="005B447E">
      <w:pPr>
        <w:shd w:val="clear" w:color="auto" w:fill="FFFFFF"/>
        <w:rPr>
          <w:rFonts w:ascii="Times" w:eastAsia="Times New Roman" w:hAnsi="Times" w:cs="Times New Roman"/>
        </w:rPr>
      </w:pPr>
    </w:p>
    <w:p w14:paraId="428D4BC2" w14:textId="42E6F5ED" w:rsidR="00D70E92" w:rsidRDefault="00C67776" w:rsidP="005B447E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that, “ it is </w:t>
      </w:r>
      <w:r w:rsidR="00D70E92">
        <w:rPr>
          <w:rFonts w:ascii="Times" w:eastAsia="Times New Roman" w:hAnsi="Times" w:cs="Times New Roman"/>
        </w:rPr>
        <w:t xml:space="preserve">clear that teacher unions are still needed, both to defend the rights of teachers </w:t>
      </w:r>
    </w:p>
    <w:p w14:paraId="3ADB1AE1" w14:textId="77777777" w:rsidR="00D70E92" w:rsidRDefault="00D70E92" w:rsidP="005B447E">
      <w:pPr>
        <w:shd w:val="clear" w:color="auto" w:fill="FFFFFF"/>
        <w:rPr>
          <w:rFonts w:ascii="Times" w:eastAsia="Times New Roman" w:hAnsi="Times" w:cs="Times New Roman"/>
        </w:rPr>
      </w:pPr>
    </w:p>
    <w:p w14:paraId="366F26B9" w14:textId="33AE4077" w:rsidR="00D70E92" w:rsidRDefault="00C67776" w:rsidP="005B447E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as employees </w:t>
      </w:r>
      <w:r w:rsidR="00D70E92">
        <w:rPr>
          <w:rFonts w:ascii="Times" w:eastAsia="Times New Roman" w:hAnsi="Times" w:cs="Times New Roman"/>
        </w:rPr>
        <w:t>and to work for the improvement of educational system</w:t>
      </w:r>
      <w:r w:rsidR="006B778E">
        <w:rPr>
          <w:rFonts w:ascii="Times" w:eastAsia="Times New Roman" w:hAnsi="Times" w:cs="Times New Roman"/>
        </w:rPr>
        <w:t>s</w:t>
      </w:r>
      <w:r w:rsidR="00D70E92">
        <w:rPr>
          <w:rFonts w:ascii="Times" w:eastAsia="Times New Roman" w:hAnsi="Times" w:cs="Times New Roman"/>
        </w:rPr>
        <w:t xml:space="preserve">” (p. 70). These </w:t>
      </w:r>
    </w:p>
    <w:p w14:paraId="655CEEBE" w14:textId="77777777" w:rsidR="006B778E" w:rsidRDefault="006B778E" w:rsidP="005B447E">
      <w:pPr>
        <w:shd w:val="clear" w:color="auto" w:fill="FFFFFF"/>
        <w:rPr>
          <w:rFonts w:ascii="Times" w:eastAsia="Times New Roman" w:hAnsi="Times" w:cs="Times New Roman"/>
        </w:rPr>
      </w:pPr>
    </w:p>
    <w:p w14:paraId="0EBC22E9" w14:textId="38530E6B" w:rsidR="00D70E92" w:rsidRDefault="006B778E" w:rsidP="005B447E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strikes</w:t>
      </w:r>
      <w:r w:rsidR="00D70E92">
        <w:rPr>
          <w:rFonts w:ascii="Times" w:eastAsia="Times New Roman" w:hAnsi="Times" w:cs="Times New Roman"/>
        </w:rPr>
        <w:t xml:space="preserve"> have the potential to change state budgets and to influence state politics </w:t>
      </w:r>
    </w:p>
    <w:p w14:paraId="3EAD37A5" w14:textId="77777777" w:rsidR="00D70E92" w:rsidRDefault="00D70E92" w:rsidP="00D70E92">
      <w:pPr>
        <w:shd w:val="clear" w:color="auto" w:fill="FFFFFF"/>
        <w:rPr>
          <w:rFonts w:ascii="Times" w:eastAsia="Times New Roman" w:hAnsi="Times" w:cs="Times New Roman"/>
        </w:rPr>
      </w:pPr>
    </w:p>
    <w:p w14:paraId="4678EA2E" w14:textId="084A19F4" w:rsidR="00992AA7" w:rsidRDefault="00D70E92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(per</w:t>
      </w:r>
      <w:r w:rsidR="00AD42E2">
        <w:rPr>
          <w:rFonts w:ascii="Times" w:eastAsia="Times New Roman" w:hAnsi="Times" w:cs="Times New Roman"/>
        </w:rPr>
        <w:t>haps a shift from</w:t>
      </w:r>
      <w:r w:rsidR="00C67776">
        <w:rPr>
          <w:rFonts w:ascii="Times" w:eastAsia="Times New Roman" w:hAnsi="Times" w:cs="Times New Roman"/>
        </w:rPr>
        <w:t xml:space="preserve"> conservative</w:t>
      </w:r>
      <w:r>
        <w:rPr>
          <w:rFonts w:ascii="Times" w:eastAsia="Times New Roman" w:hAnsi="Times" w:cs="Times New Roman"/>
        </w:rPr>
        <w:t xml:space="preserve"> to more liberal candidates)</w:t>
      </w:r>
      <w:r w:rsidR="00992AA7">
        <w:rPr>
          <w:rFonts w:ascii="Times" w:eastAsia="Times New Roman" w:hAnsi="Times" w:cs="Times New Roman"/>
        </w:rPr>
        <w:t>. If student</w:t>
      </w:r>
      <w:r w:rsidR="004937AA">
        <w:rPr>
          <w:rFonts w:ascii="Times" w:eastAsia="Times New Roman" w:hAnsi="Times" w:cs="Times New Roman"/>
        </w:rPr>
        <w:t>s</w:t>
      </w:r>
      <w:r w:rsidR="00992AA7">
        <w:rPr>
          <w:rFonts w:ascii="Times" w:eastAsia="Times New Roman" w:hAnsi="Times" w:cs="Times New Roman"/>
        </w:rPr>
        <w:t xml:space="preserve"> learn about the </w:t>
      </w:r>
    </w:p>
    <w:p w14:paraId="11391B9E" w14:textId="77777777" w:rsidR="00992AA7" w:rsidRDefault="00992AA7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9A8DEBC" w14:textId="13E75AA2" w:rsidR="00D81EA9" w:rsidRDefault="00992AA7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changes that unions can help bring abo</w:t>
      </w:r>
      <w:r w:rsidR="004937AA">
        <w:rPr>
          <w:rFonts w:ascii="Times" w:eastAsia="Times New Roman" w:hAnsi="Times" w:cs="Times New Roman"/>
        </w:rPr>
        <w:t>ut</w:t>
      </w:r>
      <w:r w:rsidR="00BC1041">
        <w:rPr>
          <w:rFonts w:ascii="Times" w:eastAsia="Times New Roman" w:hAnsi="Times" w:cs="Times New Roman"/>
        </w:rPr>
        <w:t>,</w:t>
      </w:r>
      <w:r w:rsidR="00C67776">
        <w:rPr>
          <w:rFonts w:ascii="Times" w:eastAsia="Times New Roman" w:hAnsi="Times" w:cs="Times New Roman"/>
        </w:rPr>
        <w:t xml:space="preserve"> they </w:t>
      </w:r>
      <w:r>
        <w:rPr>
          <w:rFonts w:ascii="Times" w:eastAsia="Times New Roman" w:hAnsi="Times" w:cs="Times New Roman"/>
        </w:rPr>
        <w:t xml:space="preserve">will </w:t>
      </w:r>
      <w:r w:rsidR="00C67776">
        <w:rPr>
          <w:rFonts w:ascii="Times" w:eastAsia="Times New Roman" w:hAnsi="Times" w:cs="Times New Roman"/>
        </w:rPr>
        <w:t xml:space="preserve">also find </w:t>
      </w:r>
      <w:r w:rsidR="00C7554B">
        <w:rPr>
          <w:rFonts w:ascii="Times" w:eastAsia="Times New Roman" w:hAnsi="Times" w:cs="Times New Roman"/>
        </w:rPr>
        <w:t>an often need</w:t>
      </w:r>
      <w:r w:rsidR="00990E19">
        <w:rPr>
          <w:rFonts w:ascii="Times" w:eastAsia="Times New Roman" w:hAnsi="Times" w:cs="Times New Roman"/>
        </w:rPr>
        <w:t>ed</w:t>
      </w:r>
    </w:p>
    <w:p w14:paraId="5A3A47BE" w14:textId="77777777" w:rsidR="00992AA7" w:rsidRDefault="00992AA7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32BF7AED" w14:textId="7902D001" w:rsidR="00C67776" w:rsidRDefault="00C67776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cautionary </w:t>
      </w:r>
      <w:r w:rsidR="00992AA7">
        <w:rPr>
          <w:rFonts w:ascii="Times" w:eastAsia="Times New Roman" w:hAnsi="Times" w:cs="Times New Roman"/>
        </w:rPr>
        <w:t>tale about the limitations o</w:t>
      </w:r>
      <w:r w:rsidR="00AD42E2">
        <w:rPr>
          <w:rFonts w:ascii="Times" w:eastAsia="Times New Roman" w:hAnsi="Times" w:cs="Times New Roman"/>
        </w:rPr>
        <w:t>f technology in the essay “Will technology m</w:t>
      </w:r>
      <w:r w:rsidR="00992AA7">
        <w:rPr>
          <w:rFonts w:ascii="Times" w:eastAsia="Times New Roman" w:hAnsi="Times" w:cs="Times New Roman"/>
        </w:rPr>
        <w:t xml:space="preserve">ake </w:t>
      </w:r>
    </w:p>
    <w:p w14:paraId="63B1AA9A" w14:textId="77777777" w:rsidR="00C67776" w:rsidRDefault="00C67776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52DC48B3" w14:textId="5CE742A7" w:rsidR="00FF2862" w:rsidRDefault="00AD42E2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</w:t>
      </w:r>
      <w:r w:rsidR="00992AA7">
        <w:rPr>
          <w:rFonts w:ascii="Times" w:eastAsia="Times New Roman" w:hAnsi="Times" w:cs="Times New Roman"/>
        </w:rPr>
        <w:t xml:space="preserve">chools </w:t>
      </w:r>
      <w:r>
        <w:rPr>
          <w:rFonts w:ascii="Times" w:eastAsia="Times New Roman" w:hAnsi="Times" w:cs="Times New Roman"/>
        </w:rPr>
        <w:t>s</w:t>
      </w:r>
      <w:r w:rsidR="00C7554B">
        <w:rPr>
          <w:rFonts w:ascii="Times" w:eastAsia="Times New Roman" w:hAnsi="Times" w:cs="Times New Roman"/>
        </w:rPr>
        <w:t>marter?”</w:t>
      </w:r>
      <w:r w:rsidR="00C67776">
        <w:rPr>
          <w:rFonts w:ascii="Times" w:eastAsia="Times New Roman" w:hAnsi="Times" w:cs="Times New Roman"/>
        </w:rPr>
        <w:t xml:space="preserve"> Although t</w:t>
      </w:r>
      <w:r w:rsidR="004937AA">
        <w:rPr>
          <w:rFonts w:ascii="Times" w:eastAsia="Times New Roman" w:hAnsi="Times" w:cs="Times New Roman"/>
        </w:rPr>
        <w:t>he authors</w:t>
      </w:r>
      <w:r w:rsidR="00C67776">
        <w:rPr>
          <w:rFonts w:ascii="Times" w:eastAsia="Times New Roman" w:hAnsi="Times" w:cs="Times New Roman"/>
        </w:rPr>
        <w:t xml:space="preserve"> argue that opposition to technology often</w:t>
      </w:r>
    </w:p>
    <w:p w14:paraId="45055144" w14:textId="77777777" w:rsidR="00FF2862" w:rsidRDefault="00FF2862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007241ED" w14:textId="67DDDA1C" w:rsidR="00C67776" w:rsidRDefault="00C67776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</w:t>
      </w:r>
    </w:p>
    <w:p w14:paraId="567FFD34" w14:textId="77777777" w:rsidR="00C67776" w:rsidRDefault="00C67776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903CBF6" w14:textId="2783C08E" w:rsidR="00C7554B" w:rsidRDefault="004937AA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romanticizes  </w:t>
      </w:r>
      <w:r w:rsidR="00C67776">
        <w:rPr>
          <w:rFonts w:ascii="Times" w:eastAsia="Times New Roman" w:hAnsi="Times" w:cs="Times New Roman"/>
        </w:rPr>
        <w:t>the human aspect of the teaching</w:t>
      </w:r>
      <w:r>
        <w:rPr>
          <w:rFonts w:ascii="Times" w:eastAsia="Times New Roman" w:hAnsi="Times" w:cs="Times New Roman"/>
        </w:rPr>
        <w:t xml:space="preserve"> process, </w:t>
      </w:r>
      <w:r w:rsidR="00C67776">
        <w:rPr>
          <w:rFonts w:ascii="Times" w:eastAsia="Times New Roman" w:hAnsi="Times" w:cs="Times New Roman"/>
        </w:rPr>
        <w:t xml:space="preserve">“we will also demonstrate that </w:t>
      </w:r>
    </w:p>
    <w:p w14:paraId="11B46DE4" w14:textId="77777777" w:rsidR="00C7554B" w:rsidRDefault="00C7554B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7A2DCDB5" w14:textId="42A89C30" w:rsidR="00C7554B" w:rsidRDefault="004937AA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the</w:t>
      </w:r>
      <w:r w:rsidR="006B778E">
        <w:rPr>
          <w:rFonts w:ascii="Times" w:eastAsia="Times New Roman" w:hAnsi="Times" w:cs="Times New Roman"/>
        </w:rPr>
        <w:t xml:space="preserve"> alleged revolution</w:t>
      </w:r>
      <w:r w:rsidR="00C7554B">
        <w:rPr>
          <w:rFonts w:ascii="Times" w:eastAsia="Times New Roman" w:hAnsi="Times" w:cs="Times New Roman"/>
        </w:rPr>
        <w:t xml:space="preserve"> of education is often nothing</w:t>
      </w:r>
      <w:r w:rsidR="007E1BE7">
        <w:rPr>
          <w:rFonts w:ascii="Times" w:eastAsia="Times New Roman" w:hAnsi="Times" w:cs="Times New Roman"/>
        </w:rPr>
        <w:t xml:space="preserve"> more than a mild reform…. (p.75</w:t>
      </w:r>
      <w:r w:rsidR="00C7554B">
        <w:rPr>
          <w:rFonts w:ascii="Times" w:eastAsia="Times New Roman" w:hAnsi="Times" w:cs="Times New Roman"/>
        </w:rPr>
        <w:t xml:space="preserve">). </w:t>
      </w:r>
    </w:p>
    <w:p w14:paraId="1BF0604F" w14:textId="77777777" w:rsidR="00C7554B" w:rsidRDefault="00C7554B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61CD939F" w14:textId="15C3CEF5" w:rsidR="00C7554B" w:rsidRDefault="00990E19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I</w:t>
      </w:r>
      <w:r w:rsidR="00C7554B">
        <w:rPr>
          <w:rFonts w:ascii="Times" w:eastAsia="Times New Roman" w:hAnsi="Times" w:cs="Times New Roman"/>
        </w:rPr>
        <w:t>t is impossible to anticipate a</w:t>
      </w:r>
      <w:r w:rsidR="00357691">
        <w:rPr>
          <w:rFonts w:ascii="Times" w:eastAsia="Times New Roman" w:hAnsi="Times" w:cs="Times New Roman"/>
        </w:rPr>
        <w:t>ll developments in technology,</w:t>
      </w:r>
      <w:r>
        <w:rPr>
          <w:rFonts w:ascii="Times" w:eastAsia="Times New Roman" w:hAnsi="Times" w:cs="Times New Roman"/>
        </w:rPr>
        <w:t xml:space="preserve"> however, </w:t>
      </w:r>
      <w:r w:rsidR="00C7554B">
        <w:rPr>
          <w:rFonts w:ascii="Times" w:eastAsia="Times New Roman" w:hAnsi="Times" w:cs="Times New Roman"/>
        </w:rPr>
        <w:t>students</w:t>
      </w:r>
    </w:p>
    <w:p w14:paraId="299AC103" w14:textId="77777777" w:rsidR="00C7554B" w:rsidRDefault="00C7554B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11037064" w14:textId="6BFC7655" w:rsidR="00FF2862" w:rsidRDefault="00C7554B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will benefit greatly if they discuss questions raised suc</w:t>
      </w:r>
      <w:r w:rsidR="00FF2862">
        <w:rPr>
          <w:rFonts w:ascii="Times" w:eastAsia="Times New Roman" w:hAnsi="Times" w:cs="Times New Roman"/>
        </w:rPr>
        <w:t>h as: Can machines teach us some</w:t>
      </w:r>
    </w:p>
    <w:p w14:paraId="09EC404B" w14:textId="77777777" w:rsidR="00C7554B" w:rsidRDefault="00C7554B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476B3032" w14:textId="78113B51" w:rsidR="00C7554B" w:rsidRDefault="00C7554B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things better than humans?, Is there such a thing</w:t>
      </w:r>
      <w:r w:rsidR="007E1BE7">
        <w:rPr>
          <w:rFonts w:ascii="Times" w:eastAsia="Times New Roman" w:hAnsi="Times" w:cs="Times New Roman"/>
        </w:rPr>
        <w:t xml:space="preserve"> </w:t>
      </w:r>
      <w:r>
        <w:rPr>
          <w:rFonts w:ascii="Times" w:eastAsia="Times New Roman" w:hAnsi="Times" w:cs="Times New Roman"/>
        </w:rPr>
        <w:t>as a unique, irreplaceable hum</w:t>
      </w:r>
      <w:r w:rsidR="007E1BE7">
        <w:rPr>
          <w:rFonts w:ascii="Times" w:eastAsia="Times New Roman" w:hAnsi="Times" w:cs="Times New Roman"/>
        </w:rPr>
        <w:t>a</w:t>
      </w:r>
      <w:r>
        <w:rPr>
          <w:rFonts w:ascii="Times" w:eastAsia="Times New Roman" w:hAnsi="Times" w:cs="Times New Roman"/>
        </w:rPr>
        <w:t xml:space="preserve">n </w:t>
      </w:r>
    </w:p>
    <w:p w14:paraId="7F107DE4" w14:textId="77777777" w:rsidR="00C7554B" w:rsidRDefault="00C7554B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3CA6BDD6" w14:textId="4F7232A9" w:rsidR="007E1BE7" w:rsidRDefault="007E1BE7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element in education?, </w:t>
      </w:r>
      <w:r w:rsidR="00C7554B">
        <w:rPr>
          <w:rFonts w:ascii="Times" w:eastAsia="Times New Roman" w:hAnsi="Times" w:cs="Times New Roman"/>
        </w:rPr>
        <w:t xml:space="preserve">If a machine is able to assign smart learning tasks, what is </w:t>
      </w:r>
    </w:p>
    <w:p w14:paraId="5E03E9BE" w14:textId="77777777" w:rsidR="007E1BE7" w:rsidRDefault="007E1BE7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700762FF" w14:textId="77777777" w:rsidR="003B7187" w:rsidRDefault="007E1BE7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left for the </w:t>
      </w:r>
      <w:r w:rsidR="00C7554B">
        <w:rPr>
          <w:rFonts w:ascii="Times" w:eastAsia="Times New Roman" w:hAnsi="Times" w:cs="Times New Roman"/>
        </w:rPr>
        <w:t xml:space="preserve">teacher to do? </w:t>
      </w:r>
      <w:r w:rsidR="003B7187">
        <w:rPr>
          <w:rFonts w:ascii="Times" w:eastAsia="Times New Roman" w:hAnsi="Times" w:cs="Times New Roman"/>
        </w:rPr>
        <w:t xml:space="preserve">These derived questions are excellent illustrations of what the </w:t>
      </w:r>
    </w:p>
    <w:p w14:paraId="1DA9BD2A" w14:textId="77777777" w:rsidR="003B7187" w:rsidRDefault="003B7187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13CAA929" w14:textId="77777777" w:rsidR="003B7187" w:rsidRDefault="003B7187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editors had in mind with their observation that generating new questions from the initial </w:t>
      </w:r>
    </w:p>
    <w:p w14:paraId="7E45E767" w14:textId="77777777" w:rsidR="003B7187" w:rsidRDefault="003B7187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5ACB5620" w14:textId="77777777" w:rsidR="003B7187" w:rsidRDefault="003B7187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hard question is “sometimes more helpful than being right or winning the debate” (p. </w:t>
      </w:r>
    </w:p>
    <w:p w14:paraId="20892526" w14:textId="77777777" w:rsidR="003B7187" w:rsidRDefault="003B7187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413A5B79" w14:textId="484A5BC5" w:rsidR="007F5452" w:rsidRDefault="003B7187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119).</w:t>
      </w:r>
      <w:r w:rsidR="007F5452">
        <w:rPr>
          <w:rFonts w:ascii="Times" w:eastAsia="Times New Roman" w:hAnsi="Times" w:cs="Times New Roman"/>
        </w:rPr>
        <w:t xml:space="preserve"> </w:t>
      </w:r>
    </w:p>
    <w:p w14:paraId="67AF7FA3" w14:textId="77777777" w:rsidR="0093746F" w:rsidRDefault="0093746F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173B6AF" w14:textId="77777777" w:rsidR="00530F25" w:rsidRDefault="007F5452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ab/>
        <w:t xml:space="preserve">In response to the question, “Can schools prepare kids </w:t>
      </w:r>
      <w:r w:rsidR="00530F25">
        <w:rPr>
          <w:rFonts w:ascii="Times" w:eastAsia="Times New Roman" w:hAnsi="Times" w:cs="Times New Roman"/>
        </w:rPr>
        <w:t xml:space="preserve">for work?” the student </w:t>
      </w:r>
    </w:p>
    <w:p w14:paraId="3C64AEB4" w14:textId="77777777" w:rsidR="00530F25" w:rsidRDefault="00530F25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7D8F01BC" w14:textId="77777777" w:rsidR="00530F25" w:rsidRDefault="00530F25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authors</w:t>
      </w:r>
      <w:r w:rsidR="007F5452">
        <w:rPr>
          <w:rFonts w:ascii="Times" w:eastAsia="Times New Roman" w:hAnsi="Times" w:cs="Times New Roman"/>
        </w:rPr>
        <w:t xml:space="preserve"> review pathways between school and work in various societies. </w:t>
      </w:r>
      <w:r>
        <w:rPr>
          <w:rFonts w:ascii="Times" w:eastAsia="Times New Roman" w:hAnsi="Times" w:cs="Times New Roman"/>
        </w:rPr>
        <w:t xml:space="preserve">Many real-world </w:t>
      </w:r>
    </w:p>
    <w:p w14:paraId="7B76FE47" w14:textId="77777777" w:rsidR="00530F25" w:rsidRDefault="00530F25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1F05ED4B" w14:textId="60123AB0" w:rsidR="00530F25" w:rsidRDefault="00530F25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models exist, and the question must be taken seriously, </w:t>
      </w:r>
      <w:r w:rsidR="00F770E7">
        <w:rPr>
          <w:rFonts w:ascii="Times" w:eastAsia="Times New Roman" w:hAnsi="Times" w:cs="Times New Roman"/>
        </w:rPr>
        <w:t xml:space="preserve"> however, </w:t>
      </w:r>
      <w:r>
        <w:rPr>
          <w:rFonts w:ascii="Times" w:eastAsia="Times New Roman" w:hAnsi="Times" w:cs="Times New Roman"/>
        </w:rPr>
        <w:t xml:space="preserve">“there is no certainty in </w:t>
      </w:r>
    </w:p>
    <w:p w14:paraId="13989C27" w14:textId="77777777" w:rsidR="00530F25" w:rsidRDefault="00530F25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0C5D136E" w14:textId="77777777" w:rsidR="00F770E7" w:rsidRDefault="00F770E7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future </w:t>
      </w:r>
      <w:r w:rsidR="00530F25">
        <w:rPr>
          <w:rFonts w:ascii="Times" w:eastAsia="Times New Roman" w:hAnsi="Times" w:cs="Times New Roman"/>
        </w:rPr>
        <w:t>plans because things are yet to unfold” (p. 102).</w:t>
      </w:r>
      <w:r>
        <w:rPr>
          <w:rFonts w:ascii="Times" w:eastAsia="Times New Roman" w:hAnsi="Times" w:cs="Times New Roman"/>
        </w:rPr>
        <w:t xml:space="preserve"> The limitations on our ability to</w:t>
      </w:r>
    </w:p>
    <w:p w14:paraId="64ACA2C3" w14:textId="77777777" w:rsidR="00F770E7" w:rsidRDefault="00F770E7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4DECEE8D" w14:textId="51BFDB3C" w:rsidR="00F770E7" w:rsidRDefault="00F770E7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anticipate the future is well taken. These authors also </w:t>
      </w:r>
      <w:r w:rsidR="0093746F">
        <w:rPr>
          <w:rFonts w:ascii="Times" w:eastAsia="Times New Roman" w:hAnsi="Times" w:cs="Times New Roman"/>
        </w:rPr>
        <w:t xml:space="preserve">remind readers </w:t>
      </w:r>
      <w:r>
        <w:rPr>
          <w:rFonts w:ascii="Times" w:eastAsia="Times New Roman" w:hAnsi="Times" w:cs="Times New Roman"/>
        </w:rPr>
        <w:t xml:space="preserve">that employment is </w:t>
      </w:r>
    </w:p>
    <w:p w14:paraId="30492EC2" w14:textId="77777777" w:rsidR="00F770E7" w:rsidRDefault="00F770E7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51CEBB89" w14:textId="77777777" w:rsidR="000014B8" w:rsidRDefault="0093746F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not the</w:t>
      </w:r>
      <w:r w:rsidR="00F770E7">
        <w:rPr>
          <w:rFonts w:ascii="Times" w:eastAsia="Times New Roman" w:hAnsi="Times" w:cs="Times New Roman"/>
        </w:rPr>
        <w:t xml:space="preserve"> sole goal of education.</w:t>
      </w:r>
      <w:r w:rsidR="000014B8">
        <w:rPr>
          <w:rFonts w:ascii="Times" w:eastAsia="Times New Roman" w:hAnsi="Times" w:cs="Times New Roman"/>
        </w:rPr>
        <w:t xml:space="preserve">  The seventh and final question shifts attention from </w:t>
      </w:r>
    </w:p>
    <w:p w14:paraId="4D04370C" w14:textId="77777777" w:rsidR="000014B8" w:rsidRDefault="000014B8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35C09C55" w14:textId="6CEBE816" w:rsidR="000014B8" w:rsidRDefault="00220701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primary</w:t>
      </w:r>
      <w:r w:rsidR="000014B8">
        <w:rPr>
          <w:rFonts w:ascii="Times" w:eastAsia="Times New Roman" w:hAnsi="Times" w:cs="Times New Roman"/>
        </w:rPr>
        <w:t xml:space="preserve"> and secondary levels to higher education.  In this case, readers are reminded of </w:t>
      </w:r>
    </w:p>
    <w:p w14:paraId="08B45A53" w14:textId="77777777" w:rsidR="000014B8" w:rsidRDefault="000014B8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09F9D8DB" w14:textId="77777777" w:rsidR="000014B8" w:rsidRDefault="000014B8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the importance of balancing the very real concerns with financial return on investment </w:t>
      </w:r>
    </w:p>
    <w:p w14:paraId="2BA7EE96" w14:textId="77777777" w:rsidR="000014B8" w:rsidRDefault="000014B8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106B1E5A" w14:textId="1E108787" w:rsidR="000014B8" w:rsidRDefault="000014B8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(ROI), </w:t>
      </w:r>
      <w:r w:rsidR="00BC1041">
        <w:rPr>
          <w:rFonts w:ascii="Times" w:eastAsia="Times New Roman" w:hAnsi="Times" w:cs="Times New Roman"/>
        </w:rPr>
        <w:t xml:space="preserve">investments </w:t>
      </w:r>
      <w:r>
        <w:rPr>
          <w:rFonts w:ascii="Times" w:eastAsia="Times New Roman" w:hAnsi="Times" w:cs="Times New Roman"/>
        </w:rPr>
        <w:t xml:space="preserve">in terms of increasing tuition, fees, housing, </w:t>
      </w:r>
      <w:r w:rsidR="00220701">
        <w:rPr>
          <w:rFonts w:ascii="Times" w:eastAsia="Times New Roman" w:hAnsi="Times" w:cs="Times New Roman"/>
        </w:rPr>
        <w:t>loans</w:t>
      </w:r>
      <w:r w:rsidR="00FA1A1F">
        <w:rPr>
          <w:rFonts w:ascii="Times" w:eastAsia="Times New Roman" w:hAnsi="Times" w:cs="Times New Roman"/>
        </w:rPr>
        <w:t>, etc., and the</w:t>
      </w:r>
      <w:r>
        <w:rPr>
          <w:rFonts w:ascii="Times" w:eastAsia="Times New Roman" w:hAnsi="Times" w:cs="Times New Roman"/>
        </w:rPr>
        <w:t xml:space="preserve"> </w:t>
      </w:r>
    </w:p>
    <w:p w14:paraId="7EC831D4" w14:textId="77777777" w:rsidR="00FA1A1F" w:rsidRDefault="00FA1A1F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6478A876" w14:textId="61D68C10" w:rsidR="000014B8" w:rsidRDefault="00FA1A1F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“deeper</w:t>
      </w:r>
      <w:r w:rsidR="000014B8">
        <w:rPr>
          <w:rFonts w:ascii="Times" w:eastAsia="Times New Roman" w:hAnsi="Times" w:cs="Times New Roman"/>
        </w:rPr>
        <w:t xml:space="preserve"> pedagogical and developmental goals people have for higher education” (p. </w:t>
      </w:r>
    </w:p>
    <w:p w14:paraId="50243408" w14:textId="77777777" w:rsidR="000014B8" w:rsidRDefault="000014B8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8F31E43" w14:textId="035FFDC9" w:rsidR="000014B8" w:rsidRDefault="00FA1A1F" w:rsidP="000014B8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114)</w:t>
      </w:r>
      <w:r w:rsidR="00BC1041">
        <w:rPr>
          <w:rFonts w:ascii="Times" w:eastAsia="Times New Roman" w:hAnsi="Times" w:cs="Times New Roman"/>
        </w:rPr>
        <w:t>. Once again, the pros and cons of</w:t>
      </w:r>
      <w:r w:rsidR="000014B8">
        <w:rPr>
          <w:rFonts w:ascii="Times" w:eastAsia="Times New Roman" w:hAnsi="Times" w:cs="Times New Roman"/>
        </w:rPr>
        <w:t xml:space="preserve"> alternatives</w:t>
      </w:r>
      <w:r w:rsidR="00BC1041">
        <w:rPr>
          <w:rFonts w:ascii="Times" w:eastAsia="Times New Roman" w:hAnsi="Times" w:cs="Times New Roman"/>
        </w:rPr>
        <w:t xml:space="preserve">, </w:t>
      </w:r>
      <w:r w:rsidR="000014B8">
        <w:rPr>
          <w:rFonts w:ascii="Times" w:eastAsia="Times New Roman" w:hAnsi="Times" w:cs="Times New Roman"/>
        </w:rPr>
        <w:t xml:space="preserve">particularly in Western Europe, are </w:t>
      </w:r>
    </w:p>
    <w:p w14:paraId="5A4006AE" w14:textId="77777777" w:rsidR="000014B8" w:rsidRDefault="000014B8" w:rsidP="000014B8">
      <w:pPr>
        <w:shd w:val="clear" w:color="auto" w:fill="FFFFFF"/>
        <w:rPr>
          <w:rFonts w:ascii="Times" w:eastAsia="Times New Roman" w:hAnsi="Times" w:cs="Times New Roman"/>
        </w:rPr>
      </w:pPr>
    </w:p>
    <w:p w14:paraId="5BA696E6" w14:textId="05665CC3" w:rsidR="007E6188" w:rsidRDefault="00BC1041" w:rsidP="000014B8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worth exploring</w:t>
      </w:r>
      <w:r w:rsidR="007E6188">
        <w:rPr>
          <w:rFonts w:ascii="Times" w:eastAsia="Times New Roman" w:hAnsi="Times" w:cs="Times New Roman"/>
        </w:rPr>
        <w:t xml:space="preserve">. Readers interested in the financial aspects of higher education will </w:t>
      </w:r>
    </w:p>
    <w:p w14:paraId="5F54B66C" w14:textId="77777777" w:rsidR="007E6188" w:rsidRDefault="007E6188" w:rsidP="000014B8">
      <w:pPr>
        <w:shd w:val="clear" w:color="auto" w:fill="FFFFFF"/>
        <w:rPr>
          <w:rFonts w:ascii="Times" w:eastAsia="Times New Roman" w:hAnsi="Times" w:cs="Times New Roman"/>
        </w:rPr>
      </w:pPr>
    </w:p>
    <w:p w14:paraId="7FFC6642" w14:textId="2EF4EE4A" w:rsidR="00CA5BF0" w:rsidRDefault="00BC1041" w:rsidP="00CA5BF0">
      <w:pPr>
        <w:shd w:val="clear" w:color="auto" w:fill="FFFFFF"/>
        <w:rPr>
          <w:rFonts w:ascii="Times" w:eastAsia="Times New Roman" w:hAnsi="Times" w:cs="Times New Roman"/>
          <w:i/>
        </w:rPr>
      </w:pPr>
      <w:r>
        <w:rPr>
          <w:rFonts w:ascii="Times" w:eastAsia="Times New Roman" w:hAnsi="Times" w:cs="Times New Roman"/>
        </w:rPr>
        <w:t xml:space="preserve">benefit </w:t>
      </w:r>
      <w:r w:rsidR="007E6188">
        <w:rPr>
          <w:rFonts w:ascii="Times" w:eastAsia="Times New Roman" w:hAnsi="Times" w:cs="Times New Roman"/>
        </w:rPr>
        <w:t xml:space="preserve">greatly from </w:t>
      </w:r>
      <w:r w:rsidR="007E6188">
        <w:rPr>
          <w:rFonts w:ascii="Times" w:eastAsia="Times New Roman" w:hAnsi="Times" w:cs="Times New Roman"/>
          <w:i/>
        </w:rPr>
        <w:t>Financing American Higher E</w:t>
      </w:r>
      <w:r w:rsidR="00CA5BF0">
        <w:rPr>
          <w:rFonts w:ascii="Times" w:eastAsia="Times New Roman" w:hAnsi="Times" w:cs="Times New Roman"/>
          <w:i/>
        </w:rPr>
        <w:t xml:space="preserve">ducation in the Era </w:t>
      </w:r>
      <w:r>
        <w:rPr>
          <w:rFonts w:ascii="Times" w:eastAsia="Times New Roman" w:hAnsi="Times" w:cs="Times New Roman"/>
          <w:i/>
        </w:rPr>
        <w:t>of</w:t>
      </w:r>
    </w:p>
    <w:p w14:paraId="2595CD33" w14:textId="77777777" w:rsidR="00BC1041" w:rsidRDefault="00BC1041" w:rsidP="00CA5BF0">
      <w:pPr>
        <w:shd w:val="clear" w:color="auto" w:fill="FFFFFF"/>
        <w:rPr>
          <w:rFonts w:ascii="Times" w:eastAsia="Times New Roman" w:hAnsi="Times" w:cs="Times New Roman"/>
        </w:rPr>
      </w:pPr>
    </w:p>
    <w:p w14:paraId="6F3ED34C" w14:textId="05273D26" w:rsidR="00BC1041" w:rsidRDefault="00BC1041" w:rsidP="00BC1041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i/>
        </w:rPr>
        <w:t>Globalization</w:t>
      </w:r>
      <w:r>
        <w:rPr>
          <w:rFonts w:ascii="Times" w:eastAsia="Times New Roman" w:hAnsi="Times" w:cs="Times New Roman"/>
        </w:rPr>
        <w:t xml:space="preserve">  (Zumeta, et al., 2012).</w:t>
      </w:r>
    </w:p>
    <w:p w14:paraId="4F5483EE" w14:textId="77777777" w:rsidR="00FF2862" w:rsidRDefault="00FF2862" w:rsidP="00BC1041">
      <w:pPr>
        <w:shd w:val="clear" w:color="auto" w:fill="FFFFFF"/>
        <w:rPr>
          <w:rFonts w:ascii="Times" w:eastAsia="Times New Roman" w:hAnsi="Times" w:cs="Times New Roman"/>
        </w:rPr>
      </w:pPr>
    </w:p>
    <w:p w14:paraId="78560E69" w14:textId="77777777" w:rsidR="00FF2862" w:rsidRDefault="00FF2862" w:rsidP="00BC1041">
      <w:pPr>
        <w:shd w:val="clear" w:color="auto" w:fill="FFFFFF"/>
        <w:rPr>
          <w:rFonts w:ascii="Times" w:eastAsia="Times New Roman" w:hAnsi="Times" w:cs="Times New Roman"/>
        </w:rPr>
      </w:pPr>
    </w:p>
    <w:p w14:paraId="71D67B01" w14:textId="77777777" w:rsidR="0093746F" w:rsidRDefault="0093746F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6FF050AF" w14:textId="70B02322" w:rsidR="000B2DA4" w:rsidRDefault="004B226F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ab/>
      </w:r>
      <w:r w:rsidR="000B2DA4">
        <w:rPr>
          <w:rFonts w:ascii="Times" w:eastAsia="Times New Roman" w:hAnsi="Times" w:cs="Times New Roman"/>
        </w:rPr>
        <w:t xml:space="preserve">In place of the traditional final summary or concluding chapter, the authors </w:t>
      </w:r>
    </w:p>
    <w:p w14:paraId="49F57C16" w14:textId="77777777" w:rsidR="000B2DA4" w:rsidRDefault="000B2DA4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383C5AC" w14:textId="77777777" w:rsidR="00AD42E2" w:rsidRDefault="000B2DA4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outline (8 pages) their thoughts on educational change in the United States and beyond</w:t>
      </w:r>
    </w:p>
    <w:p w14:paraId="199494EA" w14:textId="77777777" w:rsidR="00112991" w:rsidRDefault="00112991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331B038D" w14:textId="73F1AD5C" w:rsidR="00D64CFE" w:rsidRDefault="00D64CFE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For them, the incoherence and diversity of top down direction from district, state, and</w:t>
      </w:r>
    </w:p>
    <w:p w14:paraId="121CE32A" w14:textId="77777777" w:rsidR="00FF2862" w:rsidRDefault="00FF2862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534F405C" w14:textId="0B0A200D" w:rsidR="00CA5BF0" w:rsidRDefault="00BC1041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federal</w:t>
      </w:r>
      <w:r w:rsidR="00D64CFE">
        <w:rPr>
          <w:rFonts w:ascii="Times" w:eastAsia="Times New Roman" w:hAnsi="Times" w:cs="Times New Roman"/>
        </w:rPr>
        <w:t xml:space="preserve"> accountability agencies </w:t>
      </w:r>
      <w:r w:rsidR="007B4936">
        <w:rPr>
          <w:rFonts w:ascii="Times" w:eastAsia="Times New Roman" w:hAnsi="Times" w:cs="Times New Roman"/>
        </w:rPr>
        <w:t>is most</w:t>
      </w:r>
      <w:r w:rsidR="00357691">
        <w:rPr>
          <w:rFonts w:ascii="Times" w:eastAsia="Times New Roman" w:hAnsi="Times" w:cs="Times New Roman"/>
        </w:rPr>
        <w:t xml:space="preserve"> concerning. This top-do</w:t>
      </w:r>
      <w:r>
        <w:rPr>
          <w:rFonts w:ascii="Times" w:eastAsia="Times New Roman" w:hAnsi="Times" w:cs="Times New Roman"/>
        </w:rPr>
        <w:t xml:space="preserve">wn approach has </w:t>
      </w:r>
      <w:r w:rsidR="0064472A">
        <w:rPr>
          <w:rFonts w:ascii="Times" w:eastAsia="Times New Roman" w:hAnsi="Times" w:cs="Times New Roman"/>
        </w:rPr>
        <w:t>limited</w:t>
      </w:r>
    </w:p>
    <w:p w14:paraId="0EC9EF24" w14:textId="77777777" w:rsidR="0066282D" w:rsidRDefault="0066282D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1CA3C72B" w14:textId="3C0B0BA1" w:rsidR="0066282D" w:rsidRDefault="00D64CFE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the incentives for teachers to collaborate on hard questions. In contrast, high performing </w:t>
      </w:r>
    </w:p>
    <w:p w14:paraId="2A35C789" w14:textId="77777777" w:rsidR="0066282D" w:rsidRDefault="0066282D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5CA2F5E8" w14:textId="1E7C4839" w:rsidR="000014B8" w:rsidRDefault="00D64CFE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nations, e.g., Finland, Canada, Estonia, and Singapore, “have made deliberate efforts and </w:t>
      </w:r>
    </w:p>
    <w:p w14:paraId="1A9A1EBE" w14:textId="77777777" w:rsidR="0066282D" w:rsidRDefault="0066282D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59A1DF7" w14:textId="1B809AA8" w:rsidR="0066282D" w:rsidRDefault="007B4936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investments to</w:t>
      </w:r>
      <w:r w:rsidR="00D64CFE">
        <w:rPr>
          <w:rFonts w:ascii="Times" w:eastAsia="Times New Roman" w:hAnsi="Times" w:cs="Times New Roman"/>
        </w:rPr>
        <w:t xml:space="preserve"> carve out time for teacher collaboration” (p. 121).</w:t>
      </w:r>
      <w:r w:rsidR="00357691">
        <w:rPr>
          <w:rFonts w:ascii="Times" w:eastAsia="Times New Roman" w:hAnsi="Times" w:cs="Times New Roman"/>
        </w:rPr>
        <w:t xml:space="preserve"> For me, the</w:t>
      </w:r>
      <w:r w:rsidR="0066282D">
        <w:rPr>
          <w:rFonts w:ascii="Times" w:eastAsia="Times New Roman" w:hAnsi="Times" w:cs="Times New Roman"/>
        </w:rPr>
        <w:t xml:space="preserve"> present </w:t>
      </w:r>
    </w:p>
    <w:p w14:paraId="510ADCA5" w14:textId="77777777" w:rsidR="0066282D" w:rsidRDefault="0066282D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B2BDF17" w14:textId="74256A2F" w:rsidR="00772778" w:rsidRDefault="00357691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political situation in the U.S., President Trump; S</w:t>
      </w:r>
      <w:r w:rsidR="0066282D">
        <w:rPr>
          <w:rFonts w:ascii="Times" w:eastAsia="Times New Roman" w:hAnsi="Times" w:cs="Times New Roman"/>
        </w:rPr>
        <w:t>e</w:t>
      </w:r>
      <w:r>
        <w:rPr>
          <w:rFonts w:ascii="Times" w:eastAsia="Times New Roman" w:hAnsi="Times" w:cs="Times New Roman"/>
        </w:rPr>
        <w:t>cretary of E</w:t>
      </w:r>
      <w:r w:rsidR="0066282D">
        <w:rPr>
          <w:rFonts w:ascii="Times" w:eastAsia="Times New Roman" w:hAnsi="Times" w:cs="Times New Roman"/>
        </w:rPr>
        <w:t xml:space="preserve">ducation DeVos, suggests </w:t>
      </w:r>
    </w:p>
    <w:p w14:paraId="02FE7E21" w14:textId="77777777" w:rsidR="00772778" w:rsidRDefault="00772778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8BF8720" w14:textId="5DE9F9EA" w:rsidR="0066282D" w:rsidRDefault="00357691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that </w:t>
      </w:r>
      <w:r w:rsidR="0066282D">
        <w:rPr>
          <w:rFonts w:ascii="Times" w:eastAsia="Times New Roman" w:hAnsi="Times" w:cs="Times New Roman"/>
        </w:rPr>
        <w:t xml:space="preserve">while there may be a reduction in federal mandates, there will also be a reduction in </w:t>
      </w:r>
    </w:p>
    <w:p w14:paraId="2AB31231" w14:textId="77777777" w:rsidR="0066282D" w:rsidRDefault="0066282D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32CDAE61" w14:textId="77777777" w:rsidR="0066282D" w:rsidRDefault="0066282D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federal funds for incentives. In addition, it is not at all clear that state funding will </w:t>
      </w:r>
    </w:p>
    <w:p w14:paraId="1191BDFF" w14:textId="77777777" w:rsidR="0066282D" w:rsidRDefault="0066282D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1618458F" w14:textId="05B57CF8" w:rsidR="0066282D" w:rsidRDefault="0066282D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increase for educatio</w:t>
      </w:r>
      <w:r w:rsidR="00BC1041">
        <w:rPr>
          <w:rFonts w:ascii="Times" w:eastAsia="Times New Roman" w:hAnsi="Times" w:cs="Times New Roman"/>
        </w:rPr>
        <w:t xml:space="preserve">n. It is possible that the </w:t>
      </w:r>
      <w:r w:rsidR="0064472A">
        <w:rPr>
          <w:rFonts w:ascii="Times" w:eastAsia="Times New Roman" w:hAnsi="Times" w:cs="Times New Roman"/>
        </w:rPr>
        <w:t>U.S. will</w:t>
      </w:r>
      <w:r w:rsidR="007B4936">
        <w:rPr>
          <w:rFonts w:ascii="Times" w:eastAsia="Times New Roman" w:hAnsi="Times" w:cs="Times New Roman"/>
        </w:rPr>
        <w:t xml:space="preserve"> become a nation</w:t>
      </w:r>
      <w:r>
        <w:rPr>
          <w:rFonts w:ascii="Times" w:eastAsia="Times New Roman" w:hAnsi="Times" w:cs="Times New Roman"/>
        </w:rPr>
        <w:t xml:space="preserve"> of at least 50 </w:t>
      </w:r>
    </w:p>
    <w:p w14:paraId="482E7CD6" w14:textId="77777777" w:rsidR="0066282D" w:rsidRDefault="0066282D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D1F30BC" w14:textId="64F599D6" w:rsidR="00130794" w:rsidRDefault="0066282D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diverse underfunded education systems. </w:t>
      </w:r>
      <w:r w:rsidR="00772778">
        <w:rPr>
          <w:rFonts w:ascii="Times" w:eastAsia="Times New Roman" w:hAnsi="Times" w:cs="Times New Roman"/>
        </w:rPr>
        <w:t>In term</w:t>
      </w:r>
      <w:r w:rsidR="00BC1041">
        <w:rPr>
          <w:rFonts w:ascii="Times" w:eastAsia="Times New Roman" w:hAnsi="Times" w:cs="Times New Roman"/>
        </w:rPr>
        <w:t>s of education,</w:t>
      </w:r>
      <w:r w:rsidR="00772778">
        <w:rPr>
          <w:rFonts w:ascii="Times" w:eastAsia="Times New Roman" w:hAnsi="Times" w:cs="Times New Roman"/>
        </w:rPr>
        <w:t xml:space="preserve"> geography may become</w:t>
      </w:r>
    </w:p>
    <w:p w14:paraId="615AA8A9" w14:textId="77777777" w:rsidR="00772778" w:rsidRDefault="00772778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609713C7" w14:textId="4BDFBCCC" w:rsidR="00A64C7C" w:rsidRDefault="00772778" w:rsidP="008517CB">
      <w:pPr>
        <w:shd w:val="clear" w:color="auto" w:fill="FFFFFF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</w:rPr>
        <w:t xml:space="preserve"> destiny. </w:t>
      </w:r>
    </w:p>
    <w:p w14:paraId="5FB043A1" w14:textId="77777777" w:rsidR="00A64C7C" w:rsidRDefault="00A64C7C" w:rsidP="008517CB">
      <w:pPr>
        <w:shd w:val="clear" w:color="auto" w:fill="FFFFFF"/>
        <w:rPr>
          <w:rFonts w:ascii="Times" w:eastAsia="Times New Roman" w:hAnsi="Times" w:cs="Times New Roman"/>
          <w:sz w:val="20"/>
          <w:szCs w:val="20"/>
        </w:rPr>
      </w:pPr>
    </w:p>
    <w:p w14:paraId="791416DC" w14:textId="021113A2" w:rsidR="008F44AD" w:rsidRDefault="00772778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</w:rPr>
        <w:t xml:space="preserve">In </w:t>
      </w:r>
      <w:r>
        <w:rPr>
          <w:rFonts w:ascii="Times" w:eastAsia="Times New Roman" w:hAnsi="Times" w:cs="Times New Roman"/>
          <w:i/>
        </w:rPr>
        <w:t xml:space="preserve">Hard Questions On Global Educational Change, </w:t>
      </w:r>
      <w:r>
        <w:rPr>
          <w:rFonts w:ascii="Times" w:eastAsia="Times New Roman" w:hAnsi="Times" w:cs="Times New Roman"/>
        </w:rPr>
        <w:t>Sahlberg, Hasak, and</w:t>
      </w:r>
    </w:p>
    <w:p w14:paraId="4644D30A" w14:textId="12BDE99D" w:rsidR="008F44AD" w:rsidRDefault="00772778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 </w:t>
      </w:r>
    </w:p>
    <w:p w14:paraId="5C84A033" w14:textId="3C586B4E" w:rsidR="008F44AD" w:rsidRDefault="00947882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Rodrig</w:t>
      </w:r>
      <w:bookmarkStart w:id="0" w:name="_GoBack"/>
      <w:bookmarkEnd w:id="0"/>
      <w:r w:rsidR="00772778">
        <w:rPr>
          <w:rFonts w:ascii="Times" w:eastAsia="Times New Roman" w:hAnsi="Times" w:cs="Times New Roman"/>
        </w:rPr>
        <w:t xml:space="preserve">uez have provided a needed reminder that 21st Century education </w:t>
      </w:r>
      <w:r w:rsidR="001C5DEE">
        <w:rPr>
          <w:rFonts w:ascii="Times" w:eastAsia="Times New Roman" w:hAnsi="Times" w:cs="Times New Roman"/>
        </w:rPr>
        <w:t>system</w:t>
      </w:r>
      <w:r w:rsidR="00357691">
        <w:rPr>
          <w:rFonts w:ascii="Times" w:eastAsia="Times New Roman" w:hAnsi="Times" w:cs="Times New Roman"/>
        </w:rPr>
        <w:t>s</w:t>
      </w:r>
      <w:r w:rsidR="001C5DEE">
        <w:rPr>
          <w:rFonts w:ascii="Times" w:eastAsia="Times New Roman" w:hAnsi="Times" w:cs="Times New Roman"/>
        </w:rPr>
        <w:t xml:space="preserve"> </w:t>
      </w:r>
      <w:r w:rsidR="00B5165C">
        <w:rPr>
          <w:rFonts w:ascii="Times" w:eastAsia="Times New Roman" w:hAnsi="Times" w:cs="Times New Roman"/>
        </w:rPr>
        <w:t xml:space="preserve">should </w:t>
      </w:r>
    </w:p>
    <w:p w14:paraId="51C3B85D" w14:textId="77777777" w:rsidR="008F44AD" w:rsidRDefault="008F44AD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6BFEF462" w14:textId="34D12D94" w:rsidR="001C5DEE" w:rsidRDefault="00B5165C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be </w:t>
      </w:r>
      <w:r w:rsidR="00772778">
        <w:rPr>
          <w:rFonts w:ascii="Times" w:eastAsia="Times New Roman" w:hAnsi="Times" w:cs="Times New Roman"/>
        </w:rPr>
        <w:t xml:space="preserve">viewed </w:t>
      </w:r>
      <w:r w:rsidR="001C5DEE">
        <w:rPr>
          <w:rFonts w:ascii="Times" w:eastAsia="Times New Roman" w:hAnsi="Times" w:cs="Times New Roman"/>
        </w:rPr>
        <w:t>within an internationa</w:t>
      </w:r>
      <w:r w:rsidR="00357691">
        <w:rPr>
          <w:rFonts w:ascii="Times" w:eastAsia="Times New Roman" w:hAnsi="Times" w:cs="Times New Roman"/>
        </w:rPr>
        <w:t>l context, and that such systems</w:t>
      </w:r>
      <w:r w:rsidR="001C5DEE">
        <w:rPr>
          <w:rFonts w:ascii="Times" w:eastAsia="Times New Roman" w:hAnsi="Times" w:cs="Times New Roman"/>
        </w:rPr>
        <w:t xml:space="preserve"> will face ever changing</w:t>
      </w:r>
    </w:p>
    <w:p w14:paraId="29FDD9F0" w14:textId="77777777" w:rsidR="001C5DEE" w:rsidRDefault="001C5DEE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4A292B8D" w14:textId="1E87E813" w:rsidR="00B5165C" w:rsidRDefault="001C5DEE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hard questions. </w:t>
      </w:r>
      <w:r w:rsidR="00772778">
        <w:rPr>
          <w:rFonts w:ascii="Times" w:eastAsia="Times New Roman" w:hAnsi="Times" w:cs="Times New Roman"/>
        </w:rPr>
        <w:t xml:space="preserve">This reminder is particularly important for </w:t>
      </w:r>
      <w:r w:rsidR="00B5165C">
        <w:rPr>
          <w:rFonts w:ascii="Times" w:eastAsia="Times New Roman" w:hAnsi="Times" w:cs="Times New Roman"/>
        </w:rPr>
        <w:t>education students who wish</w:t>
      </w:r>
    </w:p>
    <w:p w14:paraId="5EDEDA4C" w14:textId="77777777" w:rsidR="007B4936" w:rsidRDefault="007B4936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3B3F6FE0" w14:textId="266974B2" w:rsidR="008F44AD" w:rsidRDefault="00B5165C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to become changemakers.The challenge for these changemakers is to provide</w:t>
      </w:r>
    </w:p>
    <w:p w14:paraId="3FD44A32" w14:textId="77777777" w:rsidR="008F44AD" w:rsidRDefault="008F44AD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74E3D5C6" w14:textId="1BF52F0B" w:rsidR="00B5165C" w:rsidRDefault="008F44AD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po</w:t>
      </w:r>
      <w:r w:rsidR="009B6CCB">
        <w:rPr>
          <w:rFonts w:ascii="Times" w:eastAsia="Times New Roman" w:hAnsi="Times" w:cs="Times New Roman"/>
        </w:rPr>
        <w:t>licymakers and politicians with</w:t>
      </w:r>
      <w:r>
        <w:rPr>
          <w:rFonts w:ascii="Times" w:eastAsia="Times New Roman" w:hAnsi="Times" w:cs="Times New Roman"/>
        </w:rPr>
        <w:t xml:space="preserve"> </w:t>
      </w:r>
      <w:r w:rsidR="001C5DEE">
        <w:rPr>
          <w:rFonts w:ascii="Times" w:eastAsia="Times New Roman" w:hAnsi="Times" w:cs="Times New Roman"/>
        </w:rPr>
        <w:t>convincing well-</w:t>
      </w:r>
      <w:r w:rsidR="007B4936">
        <w:rPr>
          <w:rFonts w:ascii="Times" w:eastAsia="Times New Roman" w:hAnsi="Times" w:cs="Times New Roman"/>
        </w:rPr>
        <w:t xml:space="preserve">thought </w:t>
      </w:r>
      <w:r w:rsidR="0064472A">
        <w:rPr>
          <w:rFonts w:ascii="Times" w:eastAsia="Times New Roman" w:hAnsi="Times" w:cs="Times New Roman"/>
        </w:rPr>
        <w:t>out</w:t>
      </w:r>
      <w:r>
        <w:rPr>
          <w:rFonts w:ascii="Times" w:eastAsia="Times New Roman" w:hAnsi="Times" w:cs="Times New Roman"/>
        </w:rPr>
        <w:t xml:space="preserve"> and </w:t>
      </w:r>
      <w:r w:rsidR="001C5DEE">
        <w:rPr>
          <w:rFonts w:ascii="Times" w:eastAsia="Times New Roman" w:hAnsi="Times" w:cs="Times New Roman"/>
        </w:rPr>
        <w:t>creative scenarios.</w:t>
      </w:r>
      <w:r w:rsidR="00B5165C">
        <w:rPr>
          <w:rFonts w:ascii="Times" w:eastAsia="Times New Roman" w:hAnsi="Times" w:cs="Times New Roman"/>
        </w:rPr>
        <w:t xml:space="preserve">  In </w:t>
      </w:r>
    </w:p>
    <w:p w14:paraId="32A880D8" w14:textId="77777777" w:rsidR="00B5165C" w:rsidRDefault="00B5165C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1ACF86CB" w14:textId="38107004" w:rsidR="00B5165C" w:rsidRDefault="007B4936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order to do this they</w:t>
      </w:r>
      <w:r w:rsidR="004267A9">
        <w:rPr>
          <w:rFonts w:ascii="Times" w:eastAsia="Times New Roman" w:hAnsi="Times" w:cs="Times New Roman"/>
        </w:rPr>
        <w:t xml:space="preserve"> must ask the right </w:t>
      </w:r>
      <w:r w:rsidR="00B5165C">
        <w:rPr>
          <w:rFonts w:ascii="Times" w:eastAsia="Times New Roman" w:hAnsi="Times" w:cs="Times New Roman"/>
        </w:rPr>
        <w:t xml:space="preserve">hard questions and must learn to understand </w:t>
      </w:r>
    </w:p>
    <w:p w14:paraId="6F156621" w14:textId="77777777" w:rsidR="004267A9" w:rsidRDefault="004267A9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EF8DE5F" w14:textId="28DD76FA" w:rsidR="009B6CCB" w:rsidRDefault="00B5165C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forces impacting education systems globally.</w:t>
      </w:r>
      <w:r w:rsidRPr="00B5165C">
        <w:rPr>
          <w:rFonts w:ascii="Times" w:eastAsia="Times New Roman" w:hAnsi="Times" w:cs="Times New Roman"/>
          <w:i/>
        </w:rPr>
        <w:t xml:space="preserve"> </w:t>
      </w:r>
      <w:r>
        <w:rPr>
          <w:rFonts w:ascii="Times" w:eastAsia="Times New Roman" w:hAnsi="Times" w:cs="Times New Roman"/>
          <w:i/>
        </w:rPr>
        <w:t>Hard Questions</w:t>
      </w:r>
      <w:r>
        <w:rPr>
          <w:rFonts w:ascii="Times" w:eastAsia="Times New Roman" w:hAnsi="Times" w:cs="Times New Roman"/>
        </w:rPr>
        <w:t xml:space="preserve"> provides an excellent </w:t>
      </w:r>
    </w:p>
    <w:p w14:paraId="346B4971" w14:textId="77777777" w:rsidR="009B6CCB" w:rsidRDefault="009B6CCB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4C9BC312" w14:textId="073DB1DC" w:rsidR="00B5165C" w:rsidRDefault="007B4936" w:rsidP="008517CB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introduction</w:t>
      </w:r>
      <w:r w:rsidR="00B5165C">
        <w:rPr>
          <w:rFonts w:ascii="Times" w:eastAsia="Times New Roman" w:hAnsi="Times" w:cs="Times New Roman"/>
        </w:rPr>
        <w:t xml:space="preserve"> </w:t>
      </w:r>
      <w:r w:rsidR="001C5DEE">
        <w:rPr>
          <w:rFonts w:ascii="Times" w:eastAsia="Times New Roman" w:hAnsi="Times" w:cs="Times New Roman"/>
        </w:rPr>
        <w:t xml:space="preserve">to </w:t>
      </w:r>
      <w:r w:rsidR="00B5165C">
        <w:rPr>
          <w:rFonts w:ascii="Times" w:eastAsia="Times New Roman" w:hAnsi="Times" w:cs="Times New Roman"/>
        </w:rPr>
        <w:t>the preparation and encouragement of both</w:t>
      </w:r>
      <w:r w:rsidR="001C5DEE">
        <w:rPr>
          <w:rFonts w:ascii="Times" w:eastAsia="Times New Roman" w:hAnsi="Times" w:cs="Times New Roman"/>
        </w:rPr>
        <w:t xml:space="preserve"> </w:t>
      </w:r>
      <w:r w:rsidR="00B5165C">
        <w:rPr>
          <w:rFonts w:ascii="Times" w:eastAsia="Times New Roman" w:hAnsi="Times" w:cs="Times New Roman"/>
        </w:rPr>
        <w:t xml:space="preserve">undergraduate and graduate </w:t>
      </w:r>
    </w:p>
    <w:p w14:paraId="63787321" w14:textId="77777777" w:rsidR="00B5165C" w:rsidRDefault="00B5165C" w:rsidP="008517CB">
      <w:pPr>
        <w:shd w:val="clear" w:color="auto" w:fill="FFFFFF"/>
        <w:rPr>
          <w:rFonts w:ascii="Times" w:eastAsia="Times New Roman" w:hAnsi="Times" w:cs="Times New Roman"/>
        </w:rPr>
      </w:pPr>
    </w:p>
    <w:p w14:paraId="25026594" w14:textId="5652B6A8" w:rsidR="00D81EA9" w:rsidRPr="00FF2862" w:rsidRDefault="007B4936" w:rsidP="00FF2862">
      <w:pPr>
        <w:shd w:val="clear" w:color="auto" w:fill="FFFFFF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education </w:t>
      </w:r>
      <w:r w:rsidR="00CA5BF0">
        <w:rPr>
          <w:rFonts w:ascii="Times" w:eastAsia="Times New Roman" w:hAnsi="Times" w:cs="Times New Roman"/>
        </w:rPr>
        <w:t>students</w:t>
      </w:r>
      <w:r w:rsidR="00BC1041">
        <w:rPr>
          <w:rFonts w:ascii="Times" w:eastAsia="Times New Roman" w:hAnsi="Times" w:cs="Times New Roman"/>
        </w:rPr>
        <w:t xml:space="preserve"> to b</w:t>
      </w:r>
      <w:r w:rsidR="00FF2862">
        <w:rPr>
          <w:rFonts w:ascii="Times" w:eastAsia="Times New Roman" w:hAnsi="Times" w:cs="Times New Roman"/>
        </w:rPr>
        <w:t>ecome 21st Century changemaker</w:t>
      </w:r>
      <w:r w:rsidR="00AD42E2">
        <w:rPr>
          <w:rFonts w:ascii="Times" w:eastAsia="Times New Roman" w:hAnsi="Times" w:cs="Times New Roman"/>
        </w:rPr>
        <w:t>s.</w:t>
      </w:r>
    </w:p>
    <w:p w14:paraId="67FFB694" w14:textId="77777777" w:rsidR="00D81EA9" w:rsidRDefault="00D81EA9">
      <w:pPr>
        <w:rPr>
          <w:b/>
        </w:rPr>
      </w:pPr>
    </w:p>
    <w:p w14:paraId="580C4779" w14:textId="77777777" w:rsidR="00D81EA9" w:rsidRDefault="00D81EA9">
      <w:pPr>
        <w:rPr>
          <w:b/>
        </w:rPr>
      </w:pPr>
    </w:p>
    <w:p w14:paraId="6A1EC286" w14:textId="77777777" w:rsidR="00D81EA9" w:rsidRDefault="00D81EA9">
      <w:pPr>
        <w:rPr>
          <w:b/>
        </w:rPr>
      </w:pPr>
    </w:p>
    <w:p w14:paraId="39197927" w14:textId="77777777" w:rsidR="00D81EA9" w:rsidRDefault="00D81EA9">
      <w:pPr>
        <w:rPr>
          <w:b/>
        </w:rPr>
      </w:pPr>
    </w:p>
    <w:p w14:paraId="6951EF86" w14:textId="77777777" w:rsidR="00D81EA9" w:rsidRDefault="00D81EA9">
      <w:pPr>
        <w:rPr>
          <w:b/>
        </w:rPr>
      </w:pPr>
    </w:p>
    <w:p w14:paraId="075ED740" w14:textId="77777777" w:rsidR="00D81EA9" w:rsidRPr="00CA5BF0" w:rsidRDefault="00D81EA9"/>
    <w:p w14:paraId="5C74777B" w14:textId="77777777" w:rsidR="00D81EA9" w:rsidRDefault="00D81EA9">
      <w:pPr>
        <w:rPr>
          <w:b/>
        </w:rPr>
      </w:pPr>
    </w:p>
    <w:p w14:paraId="177653D2" w14:textId="77777777" w:rsidR="00D81EA9" w:rsidRDefault="00D81EA9">
      <w:pPr>
        <w:rPr>
          <w:b/>
        </w:rPr>
      </w:pPr>
    </w:p>
    <w:p w14:paraId="317A5EAE" w14:textId="77777777" w:rsidR="00D81EA9" w:rsidRDefault="00D81EA9">
      <w:pPr>
        <w:rPr>
          <w:b/>
        </w:rPr>
      </w:pPr>
    </w:p>
    <w:p w14:paraId="3E2F9057" w14:textId="77777777" w:rsidR="00BD715A" w:rsidRPr="00BD715A" w:rsidRDefault="00BD715A" w:rsidP="00BD715A">
      <w:pPr>
        <w:pStyle w:val="Default"/>
        <w:rPr>
          <w:sz w:val="28"/>
          <w:szCs w:val="28"/>
        </w:rPr>
      </w:pPr>
    </w:p>
    <w:sectPr w:rsidR="00BD715A" w:rsidRPr="00BD715A" w:rsidSect="00024DF6">
      <w:pgSz w:w="12240" w:h="15840"/>
      <w:pgMar w:top="-15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1E5A"/>
    <w:multiLevelType w:val="hybridMultilevel"/>
    <w:tmpl w:val="4ACCC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F6"/>
    <w:rsid w:val="000014B8"/>
    <w:rsid w:val="00005416"/>
    <w:rsid w:val="00024DF6"/>
    <w:rsid w:val="00027161"/>
    <w:rsid w:val="00034E14"/>
    <w:rsid w:val="00041FE6"/>
    <w:rsid w:val="000569EB"/>
    <w:rsid w:val="000928C8"/>
    <w:rsid w:val="000B2DA4"/>
    <w:rsid w:val="000B47DB"/>
    <w:rsid w:val="000C479B"/>
    <w:rsid w:val="00112991"/>
    <w:rsid w:val="00130794"/>
    <w:rsid w:val="00143B7E"/>
    <w:rsid w:val="00187E30"/>
    <w:rsid w:val="001B3C3B"/>
    <w:rsid w:val="001B7DC8"/>
    <w:rsid w:val="001C069A"/>
    <w:rsid w:val="001C5DEE"/>
    <w:rsid w:val="001D05BB"/>
    <w:rsid w:val="00207FC0"/>
    <w:rsid w:val="00220701"/>
    <w:rsid w:val="00223E79"/>
    <w:rsid w:val="00225CEC"/>
    <w:rsid w:val="00237AED"/>
    <w:rsid w:val="00273B60"/>
    <w:rsid w:val="002978C3"/>
    <w:rsid w:val="002A5AAD"/>
    <w:rsid w:val="002C5713"/>
    <w:rsid w:val="002F272B"/>
    <w:rsid w:val="002F79E4"/>
    <w:rsid w:val="00306E53"/>
    <w:rsid w:val="0031490A"/>
    <w:rsid w:val="00333173"/>
    <w:rsid w:val="00357691"/>
    <w:rsid w:val="003578CA"/>
    <w:rsid w:val="003734C6"/>
    <w:rsid w:val="0038321F"/>
    <w:rsid w:val="003920F7"/>
    <w:rsid w:val="003B7187"/>
    <w:rsid w:val="003C4F68"/>
    <w:rsid w:val="003D6032"/>
    <w:rsid w:val="0040286F"/>
    <w:rsid w:val="004267A9"/>
    <w:rsid w:val="0046637B"/>
    <w:rsid w:val="004937AA"/>
    <w:rsid w:val="004B226F"/>
    <w:rsid w:val="005008E9"/>
    <w:rsid w:val="00530F25"/>
    <w:rsid w:val="005A56C2"/>
    <w:rsid w:val="005B447E"/>
    <w:rsid w:val="005F00BE"/>
    <w:rsid w:val="005F661D"/>
    <w:rsid w:val="00642F2A"/>
    <w:rsid w:val="00643C40"/>
    <w:rsid w:val="0064472A"/>
    <w:rsid w:val="00646FEF"/>
    <w:rsid w:val="0066282D"/>
    <w:rsid w:val="006633AF"/>
    <w:rsid w:val="006659DF"/>
    <w:rsid w:val="006B2B91"/>
    <w:rsid w:val="006B778E"/>
    <w:rsid w:val="006C654D"/>
    <w:rsid w:val="00722E21"/>
    <w:rsid w:val="00731437"/>
    <w:rsid w:val="00772778"/>
    <w:rsid w:val="00796A6D"/>
    <w:rsid w:val="007B4936"/>
    <w:rsid w:val="007D2218"/>
    <w:rsid w:val="007D564C"/>
    <w:rsid w:val="007D73F4"/>
    <w:rsid w:val="007E1BE7"/>
    <w:rsid w:val="007E6188"/>
    <w:rsid w:val="007F5452"/>
    <w:rsid w:val="00813902"/>
    <w:rsid w:val="0081658C"/>
    <w:rsid w:val="00846F93"/>
    <w:rsid w:val="008517CB"/>
    <w:rsid w:val="00883F49"/>
    <w:rsid w:val="008C76A3"/>
    <w:rsid w:val="008F147B"/>
    <w:rsid w:val="008F44AD"/>
    <w:rsid w:val="0093746F"/>
    <w:rsid w:val="00947882"/>
    <w:rsid w:val="009872AC"/>
    <w:rsid w:val="00990E19"/>
    <w:rsid w:val="00992AA7"/>
    <w:rsid w:val="009B6CCB"/>
    <w:rsid w:val="009E4142"/>
    <w:rsid w:val="009F35A8"/>
    <w:rsid w:val="009F4F97"/>
    <w:rsid w:val="00A31C9F"/>
    <w:rsid w:val="00A535AB"/>
    <w:rsid w:val="00A64C7C"/>
    <w:rsid w:val="00A8468F"/>
    <w:rsid w:val="00AA1172"/>
    <w:rsid w:val="00AA3897"/>
    <w:rsid w:val="00AB7EBC"/>
    <w:rsid w:val="00AD42E2"/>
    <w:rsid w:val="00B332A4"/>
    <w:rsid w:val="00B369C9"/>
    <w:rsid w:val="00B45DAD"/>
    <w:rsid w:val="00B5165C"/>
    <w:rsid w:val="00B6127C"/>
    <w:rsid w:val="00B8290C"/>
    <w:rsid w:val="00B867DA"/>
    <w:rsid w:val="00BB6CBC"/>
    <w:rsid w:val="00BC1041"/>
    <w:rsid w:val="00BD715A"/>
    <w:rsid w:val="00BE4E1E"/>
    <w:rsid w:val="00C05D2B"/>
    <w:rsid w:val="00C1330C"/>
    <w:rsid w:val="00C37974"/>
    <w:rsid w:val="00C50F52"/>
    <w:rsid w:val="00C67776"/>
    <w:rsid w:val="00C7554B"/>
    <w:rsid w:val="00CA47C7"/>
    <w:rsid w:val="00CA5BF0"/>
    <w:rsid w:val="00CF4D59"/>
    <w:rsid w:val="00D03133"/>
    <w:rsid w:val="00D32878"/>
    <w:rsid w:val="00D347BE"/>
    <w:rsid w:val="00D3577D"/>
    <w:rsid w:val="00D51A95"/>
    <w:rsid w:val="00D541AA"/>
    <w:rsid w:val="00D63D62"/>
    <w:rsid w:val="00D64CFE"/>
    <w:rsid w:val="00D70E92"/>
    <w:rsid w:val="00D81EA9"/>
    <w:rsid w:val="00DD6041"/>
    <w:rsid w:val="00DF353C"/>
    <w:rsid w:val="00E605DA"/>
    <w:rsid w:val="00E718CF"/>
    <w:rsid w:val="00EA430E"/>
    <w:rsid w:val="00ED1963"/>
    <w:rsid w:val="00EE1FCF"/>
    <w:rsid w:val="00EE5DA5"/>
    <w:rsid w:val="00EE62F3"/>
    <w:rsid w:val="00EF1F90"/>
    <w:rsid w:val="00F26E8B"/>
    <w:rsid w:val="00F30B2F"/>
    <w:rsid w:val="00F32123"/>
    <w:rsid w:val="00F770E7"/>
    <w:rsid w:val="00F94EE1"/>
    <w:rsid w:val="00F9633E"/>
    <w:rsid w:val="00FA1A1F"/>
    <w:rsid w:val="00FA56FA"/>
    <w:rsid w:val="00FA6065"/>
    <w:rsid w:val="00FC68B8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5424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6CBC"/>
  </w:style>
  <w:style w:type="character" w:customStyle="1" w:styleId="subjecticons">
    <w:name w:val="subjecticons"/>
    <w:basedOn w:val="DefaultParagraphFont"/>
    <w:rsid w:val="008517CB"/>
  </w:style>
  <w:style w:type="character" w:customStyle="1" w:styleId="time">
    <w:name w:val="time"/>
    <w:basedOn w:val="DefaultParagraphFont"/>
    <w:rsid w:val="008517CB"/>
  </w:style>
  <w:style w:type="character" w:customStyle="1" w:styleId="address">
    <w:name w:val="address"/>
    <w:basedOn w:val="DefaultParagraphFont"/>
    <w:rsid w:val="008517CB"/>
  </w:style>
  <w:style w:type="character" w:customStyle="1" w:styleId="addressdispform">
    <w:name w:val="addressdispform"/>
    <w:basedOn w:val="DefaultParagraphFont"/>
    <w:rsid w:val="008517CB"/>
  </w:style>
  <w:style w:type="character" w:customStyle="1" w:styleId="toaddresslabel">
    <w:name w:val="toaddresslabel"/>
    <w:basedOn w:val="DefaultParagraphFont"/>
    <w:rsid w:val="008517CB"/>
  </w:style>
  <w:style w:type="character" w:customStyle="1" w:styleId="wslink">
    <w:name w:val="wslink"/>
    <w:basedOn w:val="DefaultParagraphFont"/>
    <w:rsid w:val="008517CB"/>
  </w:style>
  <w:style w:type="character" w:styleId="Hyperlink">
    <w:name w:val="Hyperlink"/>
    <w:basedOn w:val="DefaultParagraphFont"/>
    <w:uiPriority w:val="99"/>
    <w:unhideWhenUsed/>
    <w:rsid w:val="008517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6A6D"/>
    <w:pPr>
      <w:ind w:left="720"/>
      <w:contextualSpacing/>
    </w:pPr>
  </w:style>
  <w:style w:type="paragraph" w:customStyle="1" w:styleId="Default">
    <w:name w:val="Default"/>
    <w:rsid w:val="00BD715A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6CBC"/>
  </w:style>
  <w:style w:type="character" w:customStyle="1" w:styleId="subjecticons">
    <w:name w:val="subjecticons"/>
    <w:basedOn w:val="DefaultParagraphFont"/>
    <w:rsid w:val="008517CB"/>
  </w:style>
  <w:style w:type="character" w:customStyle="1" w:styleId="time">
    <w:name w:val="time"/>
    <w:basedOn w:val="DefaultParagraphFont"/>
    <w:rsid w:val="008517CB"/>
  </w:style>
  <w:style w:type="character" w:customStyle="1" w:styleId="address">
    <w:name w:val="address"/>
    <w:basedOn w:val="DefaultParagraphFont"/>
    <w:rsid w:val="008517CB"/>
  </w:style>
  <w:style w:type="character" w:customStyle="1" w:styleId="addressdispform">
    <w:name w:val="addressdispform"/>
    <w:basedOn w:val="DefaultParagraphFont"/>
    <w:rsid w:val="008517CB"/>
  </w:style>
  <w:style w:type="character" w:customStyle="1" w:styleId="toaddresslabel">
    <w:name w:val="toaddresslabel"/>
    <w:basedOn w:val="DefaultParagraphFont"/>
    <w:rsid w:val="008517CB"/>
  </w:style>
  <w:style w:type="character" w:customStyle="1" w:styleId="wslink">
    <w:name w:val="wslink"/>
    <w:basedOn w:val="DefaultParagraphFont"/>
    <w:rsid w:val="008517CB"/>
  </w:style>
  <w:style w:type="character" w:styleId="Hyperlink">
    <w:name w:val="Hyperlink"/>
    <w:basedOn w:val="DefaultParagraphFont"/>
    <w:uiPriority w:val="99"/>
    <w:unhideWhenUsed/>
    <w:rsid w:val="008517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6A6D"/>
    <w:pPr>
      <w:ind w:left="720"/>
      <w:contextualSpacing/>
    </w:pPr>
  </w:style>
  <w:style w:type="paragraph" w:customStyle="1" w:styleId="Default">
    <w:name w:val="Default"/>
    <w:rsid w:val="00BD715A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7254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5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314766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8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60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42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15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06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88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12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20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77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16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54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25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74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10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2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78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94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7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84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89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25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60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47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2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1722</Words>
  <Characters>9821</Characters>
  <Application>Microsoft Macintosh Word</Application>
  <DocSecurity>0</DocSecurity>
  <Lines>81</Lines>
  <Paragraphs>23</Paragraphs>
  <ScaleCrop>false</ScaleCrop>
  <Company/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Marilynn Oromaner</dc:creator>
  <cp:keywords/>
  <dc:description/>
  <cp:lastModifiedBy>Marilynn Oromaner</cp:lastModifiedBy>
  <cp:revision>2</cp:revision>
  <cp:lastPrinted>2018-04-12T19:58:00Z</cp:lastPrinted>
  <dcterms:created xsi:type="dcterms:W3CDTF">2018-05-11T21:10:00Z</dcterms:created>
  <dcterms:modified xsi:type="dcterms:W3CDTF">2018-05-11T21:10:00Z</dcterms:modified>
</cp:coreProperties>
</file>